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ayout w:type="fixed"/>
        <w:tblLook w:val="0000" w:firstRow="0" w:lastRow="0" w:firstColumn="0" w:lastColumn="0" w:noHBand="0" w:noVBand="0"/>
      </w:tblPr>
      <w:tblGrid>
        <w:gridCol w:w="4320"/>
        <w:gridCol w:w="6120"/>
      </w:tblGrid>
      <w:tr w:rsidR="008C7826">
        <w:trPr>
          <w:trHeight w:val="721"/>
        </w:trPr>
        <w:tc>
          <w:tcPr>
            <w:tcW w:w="4320" w:type="dxa"/>
            <w:vAlign w:val="center"/>
          </w:tcPr>
          <w:p w:rsidR="008C7826" w:rsidRPr="00071E77" w:rsidRDefault="008C7826" w:rsidP="00994408">
            <w:pPr>
              <w:jc w:val="center"/>
            </w:pPr>
            <w:r>
              <w:br w:type="page"/>
            </w:r>
            <w:r>
              <w:br w:type="page"/>
            </w:r>
            <w:r w:rsidR="00554C97">
              <w:t>UBND</w:t>
            </w:r>
            <w:r w:rsidRPr="00071E77">
              <w:t>TỈNHĐẮK NÔNG</w:t>
            </w:r>
          </w:p>
          <w:p w:rsidR="00071E77" w:rsidRPr="00071E77" w:rsidRDefault="0009494F" w:rsidP="00994408">
            <w:pPr>
              <w:jc w:val="center"/>
              <w:rPr>
                <w:b/>
                <w:szCs w:val="26"/>
              </w:rPr>
            </w:pPr>
            <w:r>
              <w:rPr>
                <w:b/>
                <w:noProof/>
              </w:rPr>
              <mc:AlternateContent>
                <mc:Choice Requires="wps">
                  <w:drawing>
                    <wp:anchor distT="4294967295" distB="4294967295" distL="114300" distR="114300" simplePos="0" relativeHeight="251656192" behindDoc="0" locked="0" layoutInCell="1" allowOverlap="1">
                      <wp:simplePos x="0" y="0"/>
                      <wp:positionH relativeFrom="column">
                        <wp:posOffset>683895</wp:posOffset>
                      </wp:positionH>
                      <wp:positionV relativeFrom="paragraph">
                        <wp:posOffset>215264</wp:posOffset>
                      </wp:positionV>
                      <wp:extent cx="964565" cy="0"/>
                      <wp:effectExtent l="0" t="0" r="26035" b="1905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16.95pt" to="12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4dF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"/>
                  </w:pict>
                </mc:Fallback>
              </mc:AlternateContent>
            </w:r>
            <w:r w:rsidR="00071E77">
              <w:rPr>
                <w:b/>
              </w:rPr>
              <w:t>S</w:t>
            </w:r>
            <w:r w:rsidR="00071E77" w:rsidRPr="00071E77">
              <w:rPr>
                <w:b/>
              </w:rPr>
              <w:t>Ở</w:t>
            </w:r>
            <w:r w:rsidR="00071E77">
              <w:rPr>
                <w:b/>
              </w:rPr>
              <w:t xml:space="preserve"> K</w:t>
            </w:r>
            <w:r w:rsidR="00071E77" w:rsidRPr="00071E77">
              <w:rPr>
                <w:b/>
              </w:rPr>
              <w:t>Ế</w:t>
            </w:r>
            <w:r w:rsidR="00071E77">
              <w:rPr>
                <w:b/>
              </w:rPr>
              <w:t xml:space="preserve"> HO</w:t>
            </w:r>
            <w:r w:rsidR="00071E77" w:rsidRPr="00071E77">
              <w:rPr>
                <w:b/>
              </w:rPr>
              <w:t>ẠCH</w:t>
            </w:r>
            <w:r w:rsidR="00071E77">
              <w:rPr>
                <w:b/>
              </w:rPr>
              <w:t xml:space="preserve"> V</w:t>
            </w:r>
            <w:r w:rsidR="00071E77" w:rsidRPr="00071E77">
              <w:rPr>
                <w:b/>
              </w:rPr>
              <w:t>ÀĐẦ</w:t>
            </w:r>
            <w:r w:rsidR="00071E77">
              <w:rPr>
                <w:b/>
              </w:rPr>
              <w:t>U T</w:t>
            </w:r>
            <w:r w:rsidR="00071E77" w:rsidRPr="00071E77">
              <w:rPr>
                <w:b/>
              </w:rPr>
              <w:t>Ư</w:t>
            </w:r>
          </w:p>
        </w:tc>
        <w:tc>
          <w:tcPr>
            <w:tcW w:w="6120" w:type="dxa"/>
            <w:vAlign w:val="center"/>
          </w:tcPr>
          <w:p w:rsidR="008C7826" w:rsidRPr="00D549C6" w:rsidRDefault="008C7826" w:rsidP="00994408">
            <w:pPr>
              <w:jc w:val="center"/>
              <w:rPr>
                <w:b/>
                <w:sz w:val="27"/>
                <w:szCs w:val="27"/>
              </w:rPr>
            </w:pPr>
            <w:r w:rsidRPr="00D549C6">
              <w:rPr>
                <w:b/>
                <w:sz w:val="27"/>
                <w:szCs w:val="27"/>
              </w:rPr>
              <w:t>CỘNG HÒA XÃ HỘI CHỦ NGHĨA VIỆT NAM</w:t>
            </w:r>
          </w:p>
          <w:p w:rsidR="008C7826" w:rsidRDefault="0009494F" w:rsidP="00994408">
            <w:pPr>
              <w:jc w:val="center"/>
              <w:rPr>
                <w:sz w:val="26"/>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908685</wp:posOffset>
                      </wp:positionH>
                      <wp:positionV relativeFrom="paragraph">
                        <wp:posOffset>194944</wp:posOffset>
                      </wp:positionV>
                      <wp:extent cx="1971675" cy="0"/>
                      <wp:effectExtent l="0" t="0" r="9525"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5pt,15.35pt" to="226.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Qx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"/>
                  </w:pict>
                </mc:Fallback>
              </mc:AlternateContent>
            </w:r>
            <w:r w:rsidR="008C7826">
              <w:rPr>
                <w:b/>
                <w:sz w:val="26"/>
                <w:szCs w:val="26"/>
              </w:rPr>
              <w:t>Độc lập - Tự do - Hạnh phúc</w:t>
            </w:r>
          </w:p>
        </w:tc>
      </w:tr>
      <w:tr w:rsidR="008C7826">
        <w:trPr>
          <w:trHeight w:val="545"/>
        </w:trPr>
        <w:tc>
          <w:tcPr>
            <w:tcW w:w="4320" w:type="dxa"/>
            <w:vAlign w:val="center"/>
          </w:tcPr>
          <w:p w:rsidR="008C7826" w:rsidRPr="006E0169" w:rsidRDefault="008C7826" w:rsidP="00994408">
            <w:pPr>
              <w:jc w:val="center"/>
              <w:rPr>
                <w:sz w:val="27"/>
                <w:szCs w:val="27"/>
              </w:rPr>
            </w:pPr>
            <w:r w:rsidRPr="006E0169">
              <w:rPr>
                <w:sz w:val="27"/>
                <w:szCs w:val="27"/>
              </w:rPr>
              <w:t>Số           /</w:t>
            </w:r>
            <w:r w:rsidR="00071E77" w:rsidRPr="006E0169">
              <w:rPr>
                <w:sz w:val="27"/>
                <w:szCs w:val="27"/>
              </w:rPr>
              <w:t>BC-SKH</w:t>
            </w:r>
          </w:p>
        </w:tc>
        <w:tc>
          <w:tcPr>
            <w:tcW w:w="6120" w:type="dxa"/>
            <w:vAlign w:val="center"/>
          </w:tcPr>
          <w:p w:rsidR="008C7826" w:rsidRPr="006E0169" w:rsidRDefault="008C7826" w:rsidP="00636EBE">
            <w:pPr>
              <w:jc w:val="center"/>
              <w:rPr>
                <w:i/>
                <w:sz w:val="27"/>
                <w:szCs w:val="27"/>
              </w:rPr>
            </w:pPr>
            <w:r w:rsidRPr="006E0169">
              <w:rPr>
                <w:i/>
                <w:sz w:val="27"/>
                <w:szCs w:val="27"/>
              </w:rPr>
              <w:t>Đắk Nông, ngày     tháng</w:t>
            </w:r>
            <w:r w:rsidR="00872F47">
              <w:rPr>
                <w:i/>
                <w:sz w:val="27"/>
                <w:szCs w:val="27"/>
              </w:rPr>
              <w:t xml:space="preserve"> 10</w:t>
            </w:r>
            <w:r w:rsidRPr="006E0169">
              <w:rPr>
                <w:i/>
                <w:sz w:val="27"/>
                <w:szCs w:val="27"/>
              </w:rPr>
              <w:t xml:space="preserve"> năm 201</w:t>
            </w:r>
            <w:r w:rsidR="003F0550" w:rsidRPr="006E0169">
              <w:rPr>
                <w:i/>
                <w:sz w:val="27"/>
                <w:szCs w:val="27"/>
              </w:rPr>
              <w:t>9</w:t>
            </w:r>
          </w:p>
        </w:tc>
      </w:tr>
    </w:tbl>
    <w:p w:rsidR="00797791" w:rsidRDefault="00797791" w:rsidP="00193A8B">
      <w:pPr>
        <w:jc w:val="center"/>
        <w:rPr>
          <w:b/>
        </w:rPr>
      </w:pPr>
    </w:p>
    <w:p w:rsidR="008C7826" w:rsidRPr="006E0169" w:rsidRDefault="00071E77" w:rsidP="00193A8B">
      <w:pPr>
        <w:jc w:val="center"/>
        <w:rPr>
          <w:b/>
        </w:rPr>
      </w:pPr>
      <w:r w:rsidRPr="006E0169">
        <w:rPr>
          <w:b/>
        </w:rPr>
        <w:t>BÁO CÁO</w:t>
      </w:r>
    </w:p>
    <w:p w:rsidR="00AB442C" w:rsidRDefault="00D80029" w:rsidP="00AC5E77">
      <w:pPr>
        <w:tabs>
          <w:tab w:val="left" w:pos="4005"/>
        </w:tabs>
        <w:jc w:val="center"/>
        <w:rPr>
          <w:b/>
        </w:rPr>
      </w:pPr>
      <w:r>
        <w:rPr>
          <w:b/>
          <w:bCs/>
        </w:rPr>
        <w:t>Giải trình, t</w:t>
      </w:r>
      <w:r w:rsidR="00C269A1">
        <w:rPr>
          <w:b/>
          <w:bCs/>
        </w:rPr>
        <w:t>iếp thu</w:t>
      </w:r>
      <w:r>
        <w:rPr>
          <w:b/>
          <w:bCs/>
        </w:rPr>
        <w:t xml:space="preserve"> ý kiến góp ý</w:t>
      </w:r>
      <w:r w:rsidR="00AC5E77" w:rsidRPr="00D25470">
        <w:rPr>
          <w:b/>
          <w:bCs/>
        </w:rPr>
        <w:t xml:space="preserve"> </w:t>
      </w:r>
      <w:r w:rsidR="00573D6B" w:rsidRPr="00D25470">
        <w:rPr>
          <w:b/>
        </w:rPr>
        <w:t>Nghị quyết sửa đổi, bổ sung một số điều Quy định về chính sách khuyến khích, hỗ trợ đầu tư vào tỉnh Đắk Nông ban hành</w:t>
      </w:r>
    </w:p>
    <w:p w:rsidR="00AB442C" w:rsidRDefault="00573D6B" w:rsidP="00AC5E77">
      <w:pPr>
        <w:tabs>
          <w:tab w:val="left" w:pos="4005"/>
        </w:tabs>
        <w:jc w:val="center"/>
        <w:rPr>
          <w:b/>
        </w:rPr>
      </w:pPr>
      <w:r w:rsidRPr="00D25470">
        <w:rPr>
          <w:b/>
        </w:rPr>
        <w:t xml:space="preserve"> kèm theo Nghị quyết số 06/2018/NQ-HĐND ngày 02 tháng 8 năm 2018 </w:t>
      </w:r>
    </w:p>
    <w:p w:rsidR="008C7826" w:rsidRPr="00D25470" w:rsidRDefault="00573D6B" w:rsidP="00AC5E77">
      <w:pPr>
        <w:tabs>
          <w:tab w:val="left" w:pos="4005"/>
        </w:tabs>
        <w:jc w:val="center"/>
        <w:rPr>
          <w:b/>
          <w:sz w:val="26"/>
          <w:szCs w:val="26"/>
          <w:lang w:val="vi-VN"/>
        </w:rPr>
      </w:pPr>
      <w:r w:rsidRPr="00D25470">
        <w:rPr>
          <w:b/>
        </w:rPr>
        <w:t>của Hội đồng nhân dân tỉnh Đắk Nông</w:t>
      </w:r>
    </w:p>
    <w:p w:rsidR="00554C97" w:rsidRPr="00554C97" w:rsidRDefault="0009494F" w:rsidP="00193A8B">
      <w:pPr>
        <w:ind w:left="492"/>
        <w:jc w:val="center"/>
      </w:pPr>
      <w:r>
        <w:rPr>
          <w:b/>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1924050</wp:posOffset>
                </wp:positionH>
                <wp:positionV relativeFrom="paragraph">
                  <wp:posOffset>38734</wp:posOffset>
                </wp:positionV>
                <wp:extent cx="1952625" cy="0"/>
                <wp:effectExtent l="0" t="0" r="9525" b="19050"/>
                <wp:wrapNone/>
                <wp:docPr id="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5pt,3.05pt" to="30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0A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"/>
            </w:pict>
          </mc:Fallback>
        </mc:AlternateContent>
      </w:r>
    </w:p>
    <w:p w:rsidR="005515EB" w:rsidRDefault="005515EB" w:rsidP="005515EB">
      <w:pPr>
        <w:spacing w:before="120"/>
        <w:ind w:firstLine="709"/>
        <w:jc w:val="both"/>
      </w:pPr>
    </w:p>
    <w:p w:rsidR="00626F0C" w:rsidRPr="00626F0C" w:rsidRDefault="00626F0C" w:rsidP="00E829F3">
      <w:pPr>
        <w:pStyle w:val="BodyText2"/>
        <w:spacing w:before="120" w:line="300" w:lineRule="auto"/>
        <w:ind w:firstLine="709"/>
        <w:jc w:val="both"/>
        <w:rPr>
          <w:rFonts w:ascii="Times New Roman" w:hAnsi="Times New Roman"/>
          <w:b w:val="0"/>
          <w:spacing w:val="-4"/>
          <w:sz w:val="28"/>
          <w:szCs w:val="28"/>
        </w:rPr>
      </w:pPr>
      <w:r w:rsidRPr="00626F0C">
        <w:rPr>
          <w:rFonts w:ascii="Times New Roman" w:hAnsi="Times New Roman"/>
          <w:b w:val="0"/>
          <w:sz w:val="28"/>
          <w:szCs w:val="28"/>
        </w:rPr>
        <w:t xml:space="preserve">Thực hiện </w:t>
      </w:r>
      <w:r w:rsidRPr="00626F0C">
        <w:rPr>
          <w:rFonts w:ascii="Times New Roman" w:hAnsi="Times New Roman"/>
          <w:b w:val="0"/>
          <w:bCs w:val="0"/>
          <w:sz w:val="28"/>
          <w:szCs w:val="28"/>
        </w:rPr>
        <w:t>Kế hoạch số 438/KH-UBND ngày 15/8/2019 của UBND tỉnh về t</w:t>
      </w:r>
      <w:r w:rsidRPr="00626F0C">
        <w:rPr>
          <w:rFonts w:ascii="Times New Roman" w:hAnsi="Times New Roman"/>
          <w:b w:val="0"/>
          <w:spacing w:val="-4"/>
          <w:sz w:val="28"/>
          <w:szCs w:val="28"/>
        </w:rPr>
        <w:t>riển khai xây dựng các nội dung trình HĐND tỉnh khóa III tại Kỳ họp thứ 9 và Kỳ họp bất thường năm 2019; trong đó</w:t>
      </w:r>
      <w:r w:rsidRPr="00626F0C">
        <w:rPr>
          <w:rFonts w:ascii="Times New Roman" w:hAnsi="Times New Roman"/>
          <w:b w:val="0"/>
          <w:sz w:val="28"/>
          <w:szCs w:val="28"/>
        </w:rPr>
        <w:t xml:space="preserve">, giao Sở Kế hoạch và Đầu tư tham mưu UBND tỉnh trình HĐND tỉnh bổ sung, sửa đổi Nghị quyết số 06/2018/NQ-HĐND ngày 02/8/2018 của HĐND tỉnh ban hành Quy định về chính sách khuyến khích, hỗ trợ đầu tư vào tỉnh Đắk Nông </w:t>
      </w:r>
      <w:r w:rsidRPr="00626F0C">
        <w:rPr>
          <w:rFonts w:ascii="Times New Roman" w:hAnsi="Times New Roman"/>
          <w:b w:val="0"/>
          <w:i/>
          <w:sz w:val="28"/>
          <w:szCs w:val="28"/>
        </w:rPr>
        <w:t>(Nghị quyết số 06)</w:t>
      </w:r>
      <w:r w:rsidRPr="00626F0C">
        <w:rPr>
          <w:rFonts w:ascii="Times New Roman" w:hAnsi="Times New Roman"/>
          <w:b w:val="0"/>
          <w:sz w:val="28"/>
          <w:szCs w:val="28"/>
        </w:rPr>
        <w:t>.</w:t>
      </w:r>
    </w:p>
    <w:p w:rsidR="00626F0C" w:rsidRDefault="00626F0C" w:rsidP="00E829F3">
      <w:pPr>
        <w:pStyle w:val="BodyText2"/>
        <w:spacing w:before="120" w:line="300" w:lineRule="auto"/>
        <w:ind w:firstLine="709"/>
        <w:jc w:val="both"/>
        <w:rPr>
          <w:rFonts w:ascii="Times New Roman" w:hAnsi="Times New Roman"/>
          <w:b w:val="0"/>
          <w:sz w:val="28"/>
          <w:szCs w:val="28"/>
        </w:rPr>
      </w:pPr>
      <w:r w:rsidRPr="00626F0C">
        <w:rPr>
          <w:rFonts w:ascii="Times New Roman" w:hAnsi="Times New Roman"/>
          <w:b w:val="0"/>
          <w:sz w:val="28"/>
          <w:szCs w:val="28"/>
        </w:rPr>
        <w:t>Ngày 06/8/2019, Sở Kế hoạch và Đầu tư đã có Công văn số 1517/SKH-KTĐN gửi các Sở, ban, ngành và UBND các huyện, thị xã để rà soát, sửa đổi chính sách khuyến khích, hỗ trợ đầu tư vào tỉnh Đắk Nông. Trên cơ sở đề xuất của các đơn vị, Sở Kế hoạch và Đầu tư đã dự thảo Nghị quyết sửa đổi, bổ sung một số điều của Quy định về chính sách khuyến khích, hỗ trợ đầu tư vào tỉnh Đắk Nông ban hành kèm theo Nghị quyết số 06/2018/NQ-HĐND ngày 02/8/2018 của HĐND tỉnh gửi các Sở, ban, ngành và UBND các huyện, thị xã góp ý tại Công văn số 1636/SKH-KTĐN ngày 21/8/2019; tổ chức cuộc họp vào ngày 27/8/2019</w:t>
      </w:r>
      <w:r>
        <w:rPr>
          <w:rFonts w:ascii="Times New Roman" w:hAnsi="Times New Roman"/>
          <w:b w:val="0"/>
          <w:sz w:val="28"/>
          <w:szCs w:val="28"/>
        </w:rPr>
        <w:t xml:space="preserve"> để lấy ý kiến góp ý của các đại biểu, sau đó </w:t>
      </w:r>
      <w:r w:rsidRPr="00626F0C">
        <w:rPr>
          <w:rFonts w:ascii="Times New Roman" w:hAnsi="Times New Roman"/>
          <w:b w:val="0"/>
          <w:sz w:val="28"/>
          <w:szCs w:val="28"/>
        </w:rPr>
        <w:t>tổng hợp, hoàn thiện và lấy ý kiến lần 2 tại Công văn số 1740/SKH-KTĐN ngày 11/9/2019;</w:t>
      </w:r>
      <w:r>
        <w:rPr>
          <w:rFonts w:ascii="Times New Roman" w:hAnsi="Times New Roman"/>
          <w:b w:val="0"/>
          <w:sz w:val="28"/>
          <w:szCs w:val="28"/>
        </w:rPr>
        <w:t xml:space="preserve"> </w:t>
      </w:r>
    </w:p>
    <w:p w:rsidR="00626F0C" w:rsidRPr="00626F0C" w:rsidRDefault="00626F0C" w:rsidP="00E829F3">
      <w:pPr>
        <w:pStyle w:val="BodyText2"/>
        <w:spacing w:before="120" w:line="300" w:lineRule="auto"/>
        <w:ind w:firstLine="709"/>
        <w:jc w:val="both"/>
        <w:rPr>
          <w:rFonts w:ascii="Times New Roman" w:hAnsi="Times New Roman"/>
          <w:b w:val="0"/>
          <w:sz w:val="28"/>
          <w:szCs w:val="28"/>
        </w:rPr>
      </w:pPr>
      <w:r w:rsidRPr="00626F0C">
        <w:rPr>
          <w:rFonts w:ascii="Times New Roman" w:hAnsi="Times New Roman"/>
          <w:b w:val="0"/>
          <w:sz w:val="28"/>
          <w:szCs w:val="28"/>
        </w:rPr>
        <w:t>Trên cơ sở Nội dung đã được thống nhất của các đơn vị và chỉ đạo của HĐND tỉnh tại Nghị quyết số 30/NQ-HĐND, ngày 30/9/2019 về chủ trương đầu tư bệnh viện đa khoa chuyên sâu, Sở Kế hoạch và Đầu tư đã</w:t>
      </w:r>
      <w:r w:rsidR="00C803A4">
        <w:rPr>
          <w:rFonts w:ascii="Times New Roman" w:hAnsi="Times New Roman"/>
          <w:b w:val="0"/>
          <w:sz w:val="28"/>
          <w:szCs w:val="28"/>
        </w:rPr>
        <w:t xml:space="preserve"> hoàn thiện dự thảo và </w:t>
      </w:r>
      <w:r w:rsidRPr="00626F0C">
        <w:rPr>
          <w:rFonts w:ascii="Times New Roman" w:hAnsi="Times New Roman"/>
          <w:b w:val="0"/>
          <w:sz w:val="28"/>
          <w:szCs w:val="28"/>
        </w:rPr>
        <w:t xml:space="preserve">lấy ý kiến góp ý lần 3 </w:t>
      </w:r>
      <w:r w:rsidR="00C803A4">
        <w:rPr>
          <w:rFonts w:ascii="Times New Roman" w:hAnsi="Times New Roman"/>
          <w:b w:val="0"/>
          <w:sz w:val="28"/>
          <w:szCs w:val="28"/>
        </w:rPr>
        <w:t xml:space="preserve">tại </w:t>
      </w:r>
      <w:r w:rsidRPr="00626F0C">
        <w:rPr>
          <w:rFonts w:ascii="Times New Roman" w:hAnsi="Times New Roman"/>
          <w:b w:val="0"/>
          <w:sz w:val="28"/>
          <w:szCs w:val="28"/>
        </w:rPr>
        <w:t>Công văn số</w:t>
      </w:r>
      <w:r w:rsidR="00C803A4">
        <w:rPr>
          <w:rFonts w:ascii="Times New Roman" w:hAnsi="Times New Roman"/>
          <w:b w:val="0"/>
          <w:sz w:val="28"/>
          <w:szCs w:val="28"/>
        </w:rPr>
        <w:t xml:space="preserve"> 1890/SKH-KTĐN, ngày 03/10/2019.</w:t>
      </w:r>
    </w:p>
    <w:p w:rsidR="00626F0C" w:rsidRPr="00626F0C" w:rsidRDefault="00626F0C" w:rsidP="00E829F3">
      <w:pPr>
        <w:pStyle w:val="BodyText2"/>
        <w:spacing w:before="120" w:line="300" w:lineRule="auto"/>
        <w:ind w:firstLine="709"/>
        <w:jc w:val="both"/>
        <w:rPr>
          <w:rFonts w:ascii="Times New Roman" w:hAnsi="Times New Roman"/>
          <w:b w:val="0"/>
          <w:sz w:val="28"/>
          <w:szCs w:val="28"/>
        </w:rPr>
      </w:pPr>
      <w:r w:rsidRPr="00626F0C">
        <w:rPr>
          <w:rFonts w:ascii="Times New Roman" w:hAnsi="Times New Roman"/>
          <w:b w:val="0"/>
          <w:sz w:val="28"/>
          <w:szCs w:val="28"/>
        </w:rPr>
        <w:t xml:space="preserve">Qua tổng hợp, </w:t>
      </w:r>
      <w:r w:rsidR="00C803A4">
        <w:rPr>
          <w:rFonts w:ascii="Times New Roman" w:hAnsi="Times New Roman"/>
          <w:b w:val="0"/>
          <w:sz w:val="28"/>
          <w:szCs w:val="28"/>
        </w:rPr>
        <w:t xml:space="preserve">Sở Kế hoạch và Đầu tư nhận được </w:t>
      </w:r>
      <w:r w:rsidR="00BD1931">
        <w:rPr>
          <w:rFonts w:ascii="Times New Roman" w:hAnsi="Times New Roman"/>
          <w:b w:val="0"/>
          <w:sz w:val="28"/>
          <w:szCs w:val="28"/>
        </w:rPr>
        <w:t>29 văn bản góp ý của các đơn vị; trong đó, có 27 đơn vị</w:t>
      </w:r>
      <w:r w:rsidRPr="00626F0C">
        <w:rPr>
          <w:rFonts w:ascii="Times New Roman" w:hAnsi="Times New Roman"/>
          <w:b w:val="0"/>
          <w:sz w:val="28"/>
          <w:szCs w:val="28"/>
        </w:rPr>
        <w:t xml:space="preserve"> thống nhất với dự thảo; còn </w:t>
      </w:r>
      <w:r w:rsidR="004F4EE2">
        <w:rPr>
          <w:rFonts w:ascii="Times New Roman" w:hAnsi="Times New Roman"/>
          <w:b w:val="0"/>
          <w:sz w:val="28"/>
          <w:szCs w:val="28"/>
        </w:rPr>
        <w:t>hai</w:t>
      </w:r>
      <w:r w:rsidRPr="00626F0C">
        <w:rPr>
          <w:rFonts w:ascii="Times New Roman" w:hAnsi="Times New Roman"/>
          <w:b w:val="0"/>
          <w:sz w:val="28"/>
          <w:szCs w:val="28"/>
        </w:rPr>
        <w:t xml:space="preserve"> ý kiến chưa thống nhất, kiến nghị xem xét, Sở Kế hoạch và Đầu tư báo cáo như sau:</w:t>
      </w:r>
    </w:p>
    <w:p w:rsidR="00AB2083" w:rsidRPr="00AB2083" w:rsidRDefault="00AB2083" w:rsidP="00E829F3">
      <w:pPr>
        <w:pStyle w:val="BodyText2"/>
        <w:spacing w:before="120" w:line="300" w:lineRule="auto"/>
        <w:ind w:firstLine="709"/>
        <w:jc w:val="both"/>
        <w:rPr>
          <w:rFonts w:ascii="Times New Roman" w:hAnsi="Times New Roman"/>
          <w:sz w:val="28"/>
          <w:szCs w:val="28"/>
        </w:rPr>
      </w:pPr>
      <w:r w:rsidRPr="00AB2083">
        <w:rPr>
          <w:rFonts w:ascii="Times New Roman" w:hAnsi="Times New Roman"/>
          <w:sz w:val="28"/>
          <w:szCs w:val="28"/>
        </w:rPr>
        <w:t xml:space="preserve">1. Giải trình việc tiếp thu ý kiến góp ý của các Sở, ban, ngành </w:t>
      </w:r>
    </w:p>
    <w:p w:rsidR="00626F0C" w:rsidRPr="00AB2083" w:rsidRDefault="00AB2083" w:rsidP="00E829F3">
      <w:pPr>
        <w:pStyle w:val="BodyText2"/>
        <w:spacing w:before="120" w:line="300" w:lineRule="auto"/>
        <w:ind w:firstLine="709"/>
        <w:jc w:val="both"/>
        <w:rPr>
          <w:rFonts w:ascii="Times New Roman" w:hAnsi="Times New Roman"/>
          <w:sz w:val="28"/>
          <w:szCs w:val="28"/>
        </w:rPr>
      </w:pPr>
      <w:r w:rsidRPr="00AB2083">
        <w:rPr>
          <w:rFonts w:ascii="Times New Roman" w:hAnsi="Times New Roman"/>
          <w:sz w:val="28"/>
          <w:szCs w:val="28"/>
        </w:rPr>
        <w:lastRenderedPageBreak/>
        <w:t>1.</w:t>
      </w:r>
      <w:r w:rsidR="00626F0C" w:rsidRPr="00AB2083">
        <w:rPr>
          <w:rFonts w:ascii="Times New Roman" w:hAnsi="Times New Roman"/>
          <w:sz w:val="28"/>
          <w:szCs w:val="28"/>
        </w:rPr>
        <w:t xml:space="preserve">1. Ý kiến của Sở Tư pháp </w:t>
      </w:r>
      <w:r w:rsidR="00626F0C" w:rsidRPr="00AB2083">
        <w:rPr>
          <w:rFonts w:ascii="Times New Roman" w:hAnsi="Times New Roman"/>
          <w:i/>
          <w:sz w:val="28"/>
          <w:szCs w:val="28"/>
        </w:rPr>
        <w:t>(Công văn số 1146/STP-VBPBPL, ngày 09/10/2019)</w:t>
      </w:r>
      <w:r w:rsidR="00626F0C" w:rsidRPr="00AB2083">
        <w:rPr>
          <w:rFonts w:ascii="Times New Roman" w:hAnsi="Times New Roman"/>
          <w:sz w:val="28"/>
          <w:szCs w:val="28"/>
        </w:rPr>
        <w:t>:</w:t>
      </w:r>
    </w:p>
    <w:p w:rsidR="00626F0C" w:rsidRPr="00626F0C" w:rsidRDefault="00626F0C" w:rsidP="00E829F3">
      <w:pPr>
        <w:spacing w:before="120" w:line="300" w:lineRule="auto"/>
        <w:ind w:firstLine="709"/>
      </w:pPr>
      <w:r w:rsidRPr="00626F0C">
        <w:t>(1) Sửa từ “giao đất” thành “cho thuê đất”: Đã tiếp thu, chỉnh sửa</w:t>
      </w:r>
    </w:p>
    <w:p w:rsidR="00626F0C" w:rsidRPr="00626F0C" w:rsidRDefault="00626F0C" w:rsidP="00E829F3">
      <w:pPr>
        <w:spacing w:before="120" w:line="300" w:lineRule="auto"/>
        <w:ind w:firstLine="709"/>
        <w:jc w:val="both"/>
      </w:pPr>
      <w:r w:rsidRPr="00626F0C">
        <w:t>(2)</w:t>
      </w:r>
      <w:r w:rsidR="00BD1931">
        <w:t xml:space="preserve"> Bỏ nội dung quy định “trường hợp cơ sở thực hiện xã hội hóa được Nhà nước cho thuê đất tự nguyện ứng trước tiền bồi thường, giải phóng mặt bằng cho Nhà nước để đẩy nhanh tiến độ giải phóng mặt bằng” và “tiền hỗ trợ giải phóng mặt bằng” vì đã được quy định tại Nghị định số 59/2014/NĐ-CP ngày 16/6/2014 của Chính phủ</w:t>
      </w:r>
      <w:r w:rsidR="00BD1931" w:rsidRPr="00626F0C">
        <w:t xml:space="preserve">: Chưa tiếp thu, lý do: </w:t>
      </w:r>
      <w:r w:rsidR="00BD1931" w:rsidRPr="00E829F3">
        <w:t>Cụ thể các trường hợp hỗ trợ để Nhà đầu tư xem xét, lựa chọn trong việc quyết định chờ hưởng chính sách hỗ trợ của tỉnh hoặc ứng trước kinh phí để đẩy nhanh tiến độ triển khai thực hiện dự án</w:t>
      </w:r>
      <w:r w:rsidRPr="00E829F3">
        <w:t>.</w:t>
      </w:r>
    </w:p>
    <w:p w:rsidR="00626F0C" w:rsidRPr="00626F0C" w:rsidRDefault="00626F0C" w:rsidP="00E829F3">
      <w:pPr>
        <w:spacing w:before="120" w:line="300" w:lineRule="auto"/>
        <w:ind w:firstLine="709"/>
      </w:pPr>
      <w:r w:rsidRPr="00626F0C">
        <w:t>(3) Cân nhắc việc “miễn tiền thuê đất…”: Chưa tiếp thu; lý do:</w:t>
      </w:r>
    </w:p>
    <w:p w:rsidR="00626F0C" w:rsidRPr="00626F0C" w:rsidRDefault="00626F0C" w:rsidP="00E829F3">
      <w:pPr>
        <w:spacing w:before="120" w:line="300" w:lineRule="auto"/>
        <w:ind w:firstLine="709"/>
        <w:jc w:val="both"/>
      </w:pPr>
      <w:r w:rsidRPr="00626F0C">
        <w:t>- Trong thời gian qua thực hiện Chính sách N</w:t>
      </w:r>
      <w:r w:rsidR="00BD1931">
        <w:t>ghị quyết số</w:t>
      </w:r>
      <w:r w:rsidRPr="00626F0C">
        <w:t xml:space="preserve"> 06, tỉnh chưa thu hút được dự án xã hội hóa nào tại các đô thị; trong khi khu vực này có cơ sở hạ tầng đồng bộ và đời sống dân cư cao hơn rất nhiều khu vực nông thôn, có thể thu hút đầu tư theo hình thức xã hội hóa.</w:t>
      </w:r>
    </w:p>
    <w:p w:rsidR="00626F0C" w:rsidRPr="00626F0C" w:rsidRDefault="00626F0C" w:rsidP="00E829F3">
      <w:pPr>
        <w:spacing w:before="120" w:line="300" w:lineRule="auto"/>
        <w:ind w:firstLine="709"/>
        <w:jc w:val="both"/>
      </w:pPr>
      <w:r w:rsidRPr="00626F0C">
        <w:t>- Miễn tiền thuê đất cho các dự án xã hội hoá tại đô thị, làm giảm nguồn thu ngân sách từ nguồn thu thuế sử dụng đất, nhưng việc thu hút đầu tư theo hìn</w:t>
      </w:r>
      <w:r w:rsidR="00E829F3">
        <w:t>h</w:t>
      </w:r>
      <w:r w:rsidRPr="00626F0C">
        <w:t xml:space="preserve"> t</w:t>
      </w:r>
      <w:r w:rsidR="00E829F3">
        <w:t>h</w:t>
      </w:r>
      <w:r w:rsidRPr="00626F0C">
        <w:t>ức xã hội hóa ngân sách nhà nước không phải chi một số tiền lớn để đầu tư cơ sở hạ tầng xã hội hóa, duy tu, bảo dưỡng, duy trì hoạt động cơ sở sự nghiệp công lập để đáp ứng yêu cầu của xã hội; đồng thời thu hút đầu tư theo hình thức xã hội hóa sẽ nâng cao chất lương dịch vụ, đặc biệt là các lĩnh vực đòi hỏi yêu cầu kỹ thuật cao như y tế, giáo dục quốc tế…</w:t>
      </w:r>
    </w:p>
    <w:p w:rsidR="00626F0C" w:rsidRPr="00626F0C" w:rsidRDefault="00626F0C" w:rsidP="00E829F3">
      <w:pPr>
        <w:spacing w:before="120" w:line="300" w:lineRule="auto"/>
        <w:ind w:firstLine="709"/>
        <w:jc w:val="both"/>
      </w:pPr>
      <w:r w:rsidRPr="00626F0C">
        <w:t>- Theo Điểm d, Khoản 3, Điều 19, Nghị định 46/2014/NĐ-CP, ngày 15/5/2014 của Chính phủ quy định về thu tiền thuê đất, thuê mặt nước (Nghị định 46), dự án thuộc ưu đãi đầu tư, được đầu tư tại địa bàn kinh tế -xã hội đặc biệt khó khăn thì miễn tiền thuê đất 15 năm.</w:t>
      </w:r>
    </w:p>
    <w:p w:rsidR="00626F0C" w:rsidRPr="00626F0C" w:rsidRDefault="00626F0C" w:rsidP="00E829F3">
      <w:pPr>
        <w:spacing w:before="120" w:line="300" w:lineRule="auto"/>
        <w:ind w:firstLine="709"/>
        <w:jc w:val="both"/>
      </w:pPr>
      <w:r w:rsidRPr="00626F0C">
        <w:t>- Hầu hết các Sở, ngành, địa phương thống nhất miễn tiền thuê đất cho cả thời gian thuê.</w:t>
      </w:r>
    </w:p>
    <w:p w:rsidR="00626F0C" w:rsidRPr="00626F0C" w:rsidRDefault="00626F0C" w:rsidP="00E829F3">
      <w:pPr>
        <w:spacing w:before="120" w:line="300" w:lineRule="auto"/>
        <w:ind w:firstLine="720"/>
        <w:jc w:val="both"/>
      </w:pPr>
      <w:r w:rsidRPr="00626F0C">
        <w:t xml:space="preserve"> (4) Nghiên cứu bổ sung nội dung điều khoản chuyển tiếp: Đã tiếp thu: trong đó, trong thời gian qua (kể từ ngày Nghị quyết 06/2018/NQ-HĐND) có hiệu lực, UBND tỉnh chưa chấp thuận chủ trương đầu tư dự án xã hội hóa nào ở đô thị (thuộc đối tượng điều chỉnh). Mặt khác theo ý kiến thống nhất của các đơn vị thì điều kiện để được hưởng chính sách theo Nghị quyết sửa đổi này “Dự án xã hội hóa nằm trong danh mục kêu gọi đầu tư được </w:t>
      </w:r>
      <w:r w:rsidRPr="00626F0C">
        <w:rPr>
          <w:lang w:val="nl-NL"/>
        </w:rPr>
        <w:t>Uỷ ban nhân dân</w:t>
      </w:r>
      <w:r w:rsidRPr="00626F0C">
        <w:t xml:space="preserve"> tỉnh phê duyệt”.</w:t>
      </w:r>
    </w:p>
    <w:p w:rsidR="00626F0C" w:rsidRPr="00626F0C" w:rsidRDefault="00626F0C" w:rsidP="00E829F3">
      <w:pPr>
        <w:spacing w:before="120" w:line="300" w:lineRule="auto"/>
        <w:ind w:firstLine="709"/>
      </w:pPr>
      <w:r w:rsidRPr="00626F0C">
        <w:lastRenderedPageBreak/>
        <w:t>(5) Trình bày theo đúng mẫu số 36: Đã tiếp thu, chỉnh sửa.</w:t>
      </w:r>
    </w:p>
    <w:p w:rsidR="00626F0C" w:rsidRPr="00626F0C" w:rsidRDefault="00626F0C" w:rsidP="00E829F3">
      <w:pPr>
        <w:pStyle w:val="BodyText2"/>
        <w:spacing w:before="120" w:line="300" w:lineRule="auto"/>
        <w:ind w:firstLine="709"/>
        <w:jc w:val="both"/>
        <w:rPr>
          <w:rFonts w:ascii="Times New Roman" w:hAnsi="Times New Roman"/>
          <w:b w:val="0"/>
          <w:sz w:val="28"/>
          <w:szCs w:val="28"/>
        </w:rPr>
      </w:pPr>
      <w:r w:rsidRPr="00626F0C">
        <w:rPr>
          <w:rFonts w:ascii="Times New Roman" w:hAnsi="Times New Roman"/>
          <w:b w:val="0"/>
          <w:sz w:val="28"/>
          <w:szCs w:val="28"/>
        </w:rPr>
        <w:t>(6) Tích hợp bổ sung chính sách ở các lĩnh vực khác theo Nghị định 57/2018/</w:t>
      </w:r>
      <w:r w:rsidR="00C803A4">
        <w:rPr>
          <w:rFonts w:ascii="Times New Roman" w:hAnsi="Times New Roman"/>
          <w:b w:val="0"/>
          <w:sz w:val="28"/>
          <w:szCs w:val="28"/>
        </w:rPr>
        <w:t>NĐ-CP</w:t>
      </w:r>
      <w:r w:rsidRPr="00626F0C">
        <w:rPr>
          <w:rFonts w:ascii="Times New Roman" w:hAnsi="Times New Roman"/>
          <w:b w:val="0"/>
          <w:sz w:val="28"/>
          <w:szCs w:val="28"/>
        </w:rPr>
        <w:t xml:space="preserve">: </w:t>
      </w:r>
      <w:r w:rsidRPr="00BD1931">
        <w:rPr>
          <w:rFonts w:ascii="Times New Roman" w:hAnsi="Times New Roman"/>
          <w:b w:val="0"/>
          <w:color w:val="FF0000"/>
          <w:sz w:val="28"/>
          <w:szCs w:val="28"/>
        </w:rPr>
        <w:t>Chưa tiếp thu; lý do: Đối với chính sách tích tụ đất đai theo Điều 7, Nghị định 57/2018/NĐ-CP: Sở Kế hoạch và Đầu tư đã tr</w:t>
      </w:r>
      <w:r w:rsidR="00E829F3">
        <w:rPr>
          <w:rFonts w:ascii="Times New Roman" w:hAnsi="Times New Roman"/>
          <w:b w:val="0"/>
          <w:color w:val="FF0000"/>
          <w:sz w:val="28"/>
          <w:szCs w:val="28"/>
        </w:rPr>
        <w:t>a</w:t>
      </w:r>
      <w:r w:rsidRPr="00BD1931">
        <w:rPr>
          <w:rFonts w:ascii="Times New Roman" w:hAnsi="Times New Roman"/>
          <w:b w:val="0"/>
          <w:color w:val="FF0000"/>
          <w:sz w:val="28"/>
          <w:szCs w:val="28"/>
        </w:rPr>
        <w:t xml:space="preserve">o đổi trực tiếp với </w:t>
      </w:r>
      <w:r w:rsidR="00C803A4" w:rsidRPr="00BD1931">
        <w:rPr>
          <w:rFonts w:ascii="Times New Roman" w:hAnsi="Times New Roman"/>
          <w:b w:val="0"/>
          <w:color w:val="FF0000"/>
          <w:sz w:val="28"/>
          <w:szCs w:val="28"/>
        </w:rPr>
        <w:t>lãnh đạo</w:t>
      </w:r>
      <w:r w:rsidRPr="00BD1931">
        <w:rPr>
          <w:rFonts w:ascii="Times New Roman" w:hAnsi="Times New Roman"/>
          <w:b w:val="0"/>
          <w:color w:val="FF0000"/>
          <w:sz w:val="28"/>
          <w:szCs w:val="28"/>
        </w:rPr>
        <w:t xml:space="preserve"> Sở </w:t>
      </w:r>
      <w:r w:rsidR="00C803A4" w:rsidRPr="00BD1931">
        <w:rPr>
          <w:rFonts w:ascii="Times New Roman" w:hAnsi="Times New Roman"/>
          <w:b w:val="0"/>
          <w:color w:val="FF0000"/>
          <w:sz w:val="28"/>
          <w:szCs w:val="28"/>
        </w:rPr>
        <w:t>Tài nguyên và Môi trường</w:t>
      </w:r>
      <w:r w:rsidRPr="00BD1931">
        <w:rPr>
          <w:rFonts w:ascii="Times New Roman" w:hAnsi="Times New Roman"/>
          <w:b w:val="0"/>
          <w:color w:val="FF0000"/>
          <w:sz w:val="28"/>
          <w:szCs w:val="28"/>
        </w:rPr>
        <w:t xml:space="preserve">, thì hiện nay Bộ Tài nguyên và Môi trường chưa có hướng dẫn; đây là lĩnh vực có phạm vi nghiên cứu và đối tượng chịu tác động rất lớn, cần nghiên cứu thật kỹ và trao đổi với các bộ ngành có liên quan. </w:t>
      </w:r>
    </w:p>
    <w:p w:rsidR="004F4EE2" w:rsidRPr="004F4EE2" w:rsidRDefault="004F4EE2" w:rsidP="00E829F3">
      <w:pPr>
        <w:pStyle w:val="BodyText2"/>
        <w:spacing w:before="120" w:line="300" w:lineRule="auto"/>
        <w:ind w:firstLine="709"/>
        <w:jc w:val="both"/>
        <w:rPr>
          <w:rFonts w:ascii="Times New Roman" w:hAnsi="Times New Roman"/>
          <w:b w:val="0"/>
          <w:sz w:val="28"/>
          <w:szCs w:val="28"/>
        </w:rPr>
      </w:pPr>
      <w:r w:rsidRPr="004F4EE2">
        <w:rPr>
          <w:rFonts w:ascii="Times New Roman" w:hAnsi="Times New Roman"/>
          <w:b w:val="0"/>
          <w:sz w:val="28"/>
          <w:szCs w:val="28"/>
        </w:rPr>
        <w:t xml:space="preserve">2. Đề nghị làm rõ nội dung kinh phí GPMB đối với trường hợp tổng kinh phí GPMB lớn hớn 20 tỷ </w:t>
      </w:r>
      <w:r w:rsidRPr="004F4EE2">
        <w:rPr>
          <w:rFonts w:ascii="Times New Roman" w:hAnsi="Times New Roman"/>
          <w:b w:val="0"/>
          <w:i/>
          <w:sz w:val="28"/>
          <w:szCs w:val="28"/>
        </w:rPr>
        <w:t>(Công văn số 1822/SXD-KT&amp;QLHĐXD ngày 10/10/2019 của Sở Xây dựng)</w:t>
      </w:r>
      <w:r w:rsidRPr="004F4EE2">
        <w:rPr>
          <w:rFonts w:ascii="Times New Roman" w:hAnsi="Times New Roman"/>
          <w:b w:val="0"/>
          <w:sz w:val="28"/>
          <w:szCs w:val="28"/>
        </w:rPr>
        <w:t>: Tiếp thu chỉnh sửa: “Ngân sách Nhà nước chi trả 50%, nhưng không quá 10 tỷ đồng/dự án; cơ sở thực hiện xã hội hóa chi trả phần còn lại theo phương án được cơ quan nhà nước có thẩm quyền phê duyệt.”.</w:t>
      </w:r>
    </w:p>
    <w:p w:rsidR="00AB2083" w:rsidRPr="00AB2083" w:rsidRDefault="00AB2083" w:rsidP="00E829F3">
      <w:pPr>
        <w:pStyle w:val="BodyText2"/>
        <w:spacing w:before="120" w:line="300" w:lineRule="auto"/>
        <w:ind w:firstLine="709"/>
        <w:jc w:val="both"/>
        <w:rPr>
          <w:rFonts w:ascii="Times New Roman" w:hAnsi="Times New Roman"/>
          <w:sz w:val="28"/>
          <w:szCs w:val="28"/>
        </w:rPr>
      </w:pPr>
      <w:r w:rsidRPr="00AB2083">
        <w:rPr>
          <w:rFonts w:ascii="Times New Roman" w:hAnsi="Times New Roman"/>
          <w:sz w:val="28"/>
          <w:szCs w:val="28"/>
        </w:rPr>
        <w:t>2. Giải trình việc tiếp thu ý kiến thẩm định của Sở Tư pháp</w:t>
      </w:r>
    </w:p>
    <w:p w:rsidR="00AB2083" w:rsidRPr="00AB2083" w:rsidRDefault="00AB2083" w:rsidP="00E829F3">
      <w:pPr>
        <w:pStyle w:val="BodyText2"/>
        <w:spacing w:before="120" w:line="300" w:lineRule="auto"/>
        <w:ind w:firstLine="709"/>
        <w:jc w:val="both"/>
        <w:rPr>
          <w:rFonts w:ascii="Times New Roman" w:hAnsi="Times New Roman"/>
          <w:b w:val="0"/>
          <w:sz w:val="28"/>
          <w:szCs w:val="28"/>
        </w:rPr>
      </w:pPr>
      <w:r w:rsidRPr="00AB2083">
        <w:rPr>
          <w:rFonts w:ascii="Times New Roman" w:hAnsi="Times New Roman"/>
          <w:b w:val="0"/>
          <w:sz w:val="28"/>
          <w:szCs w:val="28"/>
        </w:rPr>
        <w:t xml:space="preserve">Ngày 17/10/2019, Sở Kế hoạch và Đầu tư đã có Công văn số 1976/SKH-KTĐN gửi Sở Tư pháp đề </w:t>
      </w:r>
      <w:r w:rsidRPr="00AB2083">
        <w:rPr>
          <w:rFonts w:ascii="Times New Roman" w:hAnsi="Times New Roman"/>
          <w:b w:val="0"/>
          <w:bCs w:val="0"/>
          <w:sz w:val="28"/>
          <w:szCs w:val="28"/>
        </w:rPr>
        <w:t xml:space="preserve">nghị thẩm định Dự </w:t>
      </w:r>
      <w:r w:rsidRPr="00AB2083">
        <w:rPr>
          <w:rFonts w:ascii="Times New Roman" w:hAnsi="Times New Roman"/>
          <w:b w:val="0"/>
          <w:sz w:val="28"/>
          <w:szCs w:val="28"/>
        </w:rPr>
        <w:t>thảo Nghị quyết sửa đổi, bổ sung một số điều của Nghị quyết số 06/2018/NQ-HĐND ngày 02 tháng 8 năm 2018 của Hội đồng nhân dân tỉnh Đắk Nông</w:t>
      </w:r>
      <w:r>
        <w:rPr>
          <w:rFonts w:ascii="Times New Roman" w:hAnsi="Times New Roman"/>
          <w:b w:val="0"/>
          <w:sz w:val="28"/>
          <w:szCs w:val="28"/>
        </w:rPr>
        <w:t>.</w:t>
      </w:r>
    </w:p>
    <w:p w:rsidR="00AB2083" w:rsidRPr="00AB2083" w:rsidRDefault="00AB2083" w:rsidP="00E829F3">
      <w:pPr>
        <w:pStyle w:val="BodyText2"/>
        <w:spacing w:before="120" w:line="300" w:lineRule="auto"/>
        <w:ind w:firstLine="709"/>
        <w:jc w:val="both"/>
        <w:rPr>
          <w:rFonts w:ascii="Times New Roman" w:hAnsi="Times New Roman"/>
          <w:b w:val="0"/>
          <w:color w:val="000000"/>
          <w:sz w:val="28"/>
          <w:szCs w:val="28"/>
        </w:rPr>
      </w:pPr>
      <w:r w:rsidRPr="00AB2083">
        <w:rPr>
          <w:rFonts w:ascii="Times New Roman" w:hAnsi="Times New Roman"/>
          <w:b w:val="0"/>
          <w:sz w:val="28"/>
          <w:szCs w:val="28"/>
        </w:rPr>
        <w:t xml:space="preserve">Ngày 28/10/2019, Sở Kế hoạch và Đầu tư nhận được Báo cáo số 53/BCTĐ-STP ngày 24/10/2019 của Sở Tư pháp về báo cáo thẩm định </w:t>
      </w:r>
      <w:r w:rsidRPr="00AB2083">
        <w:rPr>
          <w:rFonts w:ascii="Times New Roman" w:hAnsi="Times New Roman"/>
          <w:b w:val="0"/>
          <w:color w:val="000000"/>
          <w:sz w:val="28"/>
          <w:szCs w:val="28"/>
        </w:rPr>
        <w:t>Nghị quyết sửa đổi, bổ sung một số điều của Quy định về chính sách khuyến khích, hỗ trợ đầu tư vào tỉnh Đắk Nông ban hành kèm theo Nghị quyết số 06/2018/NQ-HĐND ngày 02/8/2018 của HĐND tỉnh Đắk Nông</w:t>
      </w:r>
      <w:r>
        <w:rPr>
          <w:rFonts w:ascii="Times New Roman" w:hAnsi="Times New Roman"/>
          <w:b w:val="0"/>
          <w:color w:val="000000"/>
          <w:sz w:val="28"/>
          <w:szCs w:val="28"/>
        </w:rPr>
        <w:t>.</w:t>
      </w:r>
    </w:p>
    <w:p w:rsidR="00AB2083" w:rsidRDefault="00AB2083" w:rsidP="00E829F3">
      <w:pPr>
        <w:pStyle w:val="BodyText2"/>
        <w:spacing w:before="120" w:line="300" w:lineRule="auto"/>
        <w:ind w:firstLine="709"/>
        <w:jc w:val="both"/>
        <w:rPr>
          <w:rFonts w:ascii="Times New Roman" w:hAnsi="Times New Roman"/>
          <w:b w:val="0"/>
          <w:color w:val="000000"/>
          <w:sz w:val="28"/>
          <w:szCs w:val="28"/>
        </w:rPr>
      </w:pPr>
      <w:r w:rsidRPr="00AB2083">
        <w:rPr>
          <w:rFonts w:ascii="Times New Roman" w:hAnsi="Times New Roman"/>
          <w:b w:val="0"/>
          <w:sz w:val="28"/>
          <w:szCs w:val="28"/>
        </w:rPr>
        <w:t xml:space="preserve">Sau khi nghiên cứu báo cáo thẩm định, Sở Kế hoạch và Đầu tư đã tiếp thu, hoàn thiện dự thảo Nghị quyết số 06. Tuy nhiên, </w:t>
      </w:r>
      <w:r>
        <w:rPr>
          <w:rFonts w:ascii="Times New Roman" w:hAnsi="Times New Roman"/>
          <w:b w:val="0"/>
          <w:sz w:val="28"/>
          <w:szCs w:val="28"/>
        </w:rPr>
        <w:t>đối với nội dung</w:t>
      </w:r>
      <w:r w:rsidRPr="00AB2083">
        <w:rPr>
          <w:rFonts w:ascii="Times New Roman" w:hAnsi="Times New Roman"/>
          <w:b w:val="0"/>
          <w:sz w:val="28"/>
          <w:szCs w:val="28"/>
        </w:rPr>
        <w:t xml:space="preserve">: </w:t>
      </w:r>
      <w:r w:rsidRPr="00AB2083">
        <w:rPr>
          <w:rFonts w:ascii="Times New Roman" w:hAnsi="Times New Roman"/>
          <w:b w:val="0"/>
          <w:i/>
          <w:sz w:val="28"/>
          <w:szCs w:val="28"/>
        </w:rPr>
        <w:t>“</w:t>
      </w:r>
      <w:r w:rsidRPr="00AB2083">
        <w:rPr>
          <w:rFonts w:ascii="Times New Roman" w:hAnsi="Times New Roman"/>
          <w:b w:val="0"/>
          <w:i/>
          <w:color w:val="000000"/>
          <w:sz w:val="28"/>
          <w:szCs w:val="28"/>
        </w:rPr>
        <w:t>Tại khoản 3 Điều 1 dự thảo (sửa đổi, bổ sung Điều 12): đề nghị cơ quan soạn thảo nghiên cứu, cân nhắc, tham khảo thêm các địa phương khác để tham mưu cho phù hợp với quy định của pháp luật có liên quan và yêu cầu, thực tiễn của địa phương”</w:t>
      </w:r>
      <w:r>
        <w:rPr>
          <w:rFonts w:ascii="Times New Roman" w:hAnsi="Times New Roman"/>
          <w:b w:val="0"/>
          <w:i/>
          <w:color w:val="000000"/>
          <w:sz w:val="28"/>
          <w:szCs w:val="28"/>
        </w:rPr>
        <w:t>.</w:t>
      </w:r>
      <w:r w:rsidRPr="00AB2083">
        <w:rPr>
          <w:rFonts w:ascii="Times New Roman" w:hAnsi="Times New Roman"/>
          <w:b w:val="0"/>
          <w:color w:val="000000"/>
          <w:sz w:val="28"/>
          <w:szCs w:val="28"/>
        </w:rPr>
        <w:t xml:space="preserve"> Sở</w:t>
      </w:r>
      <w:r>
        <w:rPr>
          <w:rFonts w:ascii="Times New Roman" w:hAnsi="Times New Roman"/>
          <w:b w:val="0"/>
          <w:color w:val="000000"/>
          <w:sz w:val="28"/>
          <w:szCs w:val="28"/>
        </w:rPr>
        <w:t xml:space="preserve"> Kế hoạch và Đầu tư báo cáo giải trình như sau:</w:t>
      </w:r>
    </w:p>
    <w:p w:rsidR="00AE5A55" w:rsidRPr="007C477C" w:rsidRDefault="00AE5A55" w:rsidP="00E829F3">
      <w:pPr>
        <w:spacing w:before="60" w:line="300" w:lineRule="auto"/>
        <w:ind w:firstLine="720"/>
        <w:jc w:val="both"/>
      </w:pPr>
      <w:r w:rsidRPr="007C477C">
        <w:t>Từ năm 201</w:t>
      </w:r>
      <w:r>
        <w:t>0</w:t>
      </w:r>
      <w:r w:rsidRPr="007C477C">
        <w:t xml:space="preserve">, </w:t>
      </w:r>
      <w:r w:rsidRPr="007C477C">
        <w:rPr>
          <w:iCs/>
          <w:color w:val="000000"/>
        </w:rPr>
        <w:t>Hội đồng nhân dân tỉnh đã ban hành</w:t>
      </w:r>
      <w:r w:rsidRPr="007C477C">
        <w:t xml:space="preserve"> Nghị quyết số 32/2010/NQ-HĐND ngày 23/12/2010, về việc thông qua Quy định về chính sách khuyến khích xã hội hóa đối với các hoạt động trong lĩnh vực giáo dục, y tế, văn hóa, thể thao, môi trường trên địa bàn tỉnh Đắk Nông.</w:t>
      </w:r>
    </w:p>
    <w:p w:rsidR="00AE5A55" w:rsidRPr="007C477C" w:rsidRDefault="00AE5A55" w:rsidP="00E829F3">
      <w:pPr>
        <w:spacing w:before="60" w:line="300" w:lineRule="auto"/>
        <w:ind w:firstLine="720"/>
        <w:jc w:val="both"/>
        <w:rPr>
          <w:bCs/>
        </w:rPr>
      </w:pPr>
      <w:r w:rsidRPr="007C477C">
        <w:t xml:space="preserve">Sau khi Luật Đầu tư năm 2014, Luật Đất đai năm 2013, </w:t>
      </w:r>
      <w:r w:rsidRPr="007C477C">
        <w:rPr>
          <w:color w:val="000000"/>
        </w:rPr>
        <w:t xml:space="preserve">Nghị định số 59/2014/NĐ-CP ngày 16 tháng 6 năm 2014 sửa đổi, bổ sung một số điều của Nghị định số </w:t>
      </w:r>
      <w:hyperlink r:id="rId9" w:tgtFrame="_blank" w:history="1">
        <w:r w:rsidRPr="007C477C">
          <w:rPr>
            <w:color w:val="000000"/>
          </w:rPr>
          <w:t>69/2008/NĐ-CP</w:t>
        </w:r>
      </w:hyperlink>
      <w:r w:rsidRPr="007C477C">
        <w:rPr>
          <w:color w:val="000000"/>
        </w:rPr>
        <w:t xml:space="preserve"> ngày 30 tháng 5 năm 2008 của Chính phủ về chính sách </w:t>
      </w:r>
      <w:r w:rsidRPr="007C477C">
        <w:rPr>
          <w:color w:val="000000"/>
        </w:rPr>
        <w:lastRenderedPageBreak/>
        <w:t>khuyến khích xã hội hóa đối với các hoạt động trong lĩnh vực giáo dục, dạy nghề, y tế, văn hóa, thể thao, môi trường</w:t>
      </w:r>
      <w:r w:rsidRPr="007C477C">
        <w:t xml:space="preserve"> ban hành thì các văn bản trên không còn phù hợp; do đó, Hội đồng nhân dân tỉnh đã ban hành Nghị quyết số </w:t>
      </w:r>
      <w:r w:rsidRPr="007C477C">
        <w:rPr>
          <w:bCs/>
        </w:rPr>
        <w:t>06/2018/NQ-NĐND ngày 02/8/2018 của Hội đồng nhân dân tỉnh ban hành Quy định chính sách khuyến khích, hỗ trợ đầu tư vào tỉnh Đắk Nông (Nghị quyết 06).</w:t>
      </w:r>
    </w:p>
    <w:p w:rsidR="00AE5A55" w:rsidRDefault="00AE5A55" w:rsidP="00E829F3">
      <w:pPr>
        <w:spacing w:before="60" w:line="300" w:lineRule="auto"/>
        <w:ind w:firstLine="720"/>
        <w:jc w:val="both"/>
      </w:pPr>
      <w:r w:rsidRPr="007C477C">
        <w:t xml:space="preserve">Tuy nhiên, là một tỉnh có cơ sở hạ tầng thấp kém và không thuận lợi; đời sống nhân dân còn nhiều khó khăn nên chưa thật sự hấp dẫn với các nhà đầu tư; trong khi nguồn vốn ngân sách của tỉnh rất hạn chế, nên khó khăn bố trí để đầu tư cơ sở hạ tầng kinh tế, xã hội của tỉnh. Trong khi đó, qua nghiên cứu chính sách đầu tư của các tỉnh áp dụng mức tối đa mà pháp luật cho phép (ví dụ miễn 100 tiền thuê đất cho cả thời gian thuê đối với các dự án thuộc lĩnh vực xã hội hóa; hỗ trợ kinh phí giải phóng mặt bằng…). </w:t>
      </w:r>
      <w:r w:rsidR="00D92338">
        <w:t>Do đó</w:t>
      </w:r>
      <w:r w:rsidRPr="007C477C">
        <w:t>, Tỉnh cần nghiên cứu, điều chỉnh chính sách khuyến khích đầu tư vào tỉnh, phù hợp với khả năng cân đối của ngân sách địa phương, tạo động lực mạnh, khuyến khích các tổ chức, cá nhân đầu tư vào tỉnh.</w:t>
      </w:r>
      <w:r w:rsidR="00D92338">
        <w:t xml:space="preserve"> </w:t>
      </w:r>
    </w:p>
    <w:p w:rsidR="00D92338" w:rsidRPr="00626F0C" w:rsidRDefault="00D92338" w:rsidP="00E829F3">
      <w:pPr>
        <w:spacing w:before="120" w:line="300" w:lineRule="auto"/>
        <w:ind w:firstLine="709"/>
        <w:jc w:val="both"/>
      </w:pPr>
      <w:r>
        <w:t>T</w:t>
      </w:r>
      <w:r w:rsidRPr="00626F0C">
        <w:t>rong thời gian qua thực hiện Chính sách N</w:t>
      </w:r>
      <w:r>
        <w:t>ghị quyết số</w:t>
      </w:r>
      <w:r w:rsidRPr="00626F0C">
        <w:t xml:space="preserve"> 06, tỉnh chưa thu hút được dự án xã hội hóa nào tại các đô thị</w:t>
      </w:r>
      <w:r w:rsidR="00322AFA">
        <w:t>,</w:t>
      </w:r>
      <w:r w:rsidRPr="00626F0C">
        <w:t xml:space="preserve"> trong khi khu vực này có cơ sở hạ tầng đồng bộ và đời sống dân cư cao hơn rất nhiều khu vực nông thôn, có thể thu hút đầu tư theo hình thức xã hội hóa.</w:t>
      </w:r>
      <w:r>
        <w:t xml:space="preserve"> Việc thu hút Nhà đầu tư thực hiện các dự án hội hóa sẽ giảm áp lực từ ngân sách nhà nước trong việc đầu tư hạ tầng, </w:t>
      </w:r>
      <w:r w:rsidR="00322AFA">
        <w:t xml:space="preserve">kinh phí để </w:t>
      </w:r>
      <w:r>
        <w:t>duy trì hoạt động</w:t>
      </w:r>
      <w:r w:rsidR="00322AFA">
        <w:t xml:space="preserve"> của các cơ sở xã hội hóa, cũng như thu hút việc áp dụng tiến bộ khoa học kỹ thuật, phục vụ tốt hơn nhu cầu chất lượng ngày càng cao của người dân.</w:t>
      </w:r>
    </w:p>
    <w:p w:rsidR="00322AFA" w:rsidRDefault="00322AFA" w:rsidP="00E829F3">
      <w:pPr>
        <w:spacing w:before="60" w:line="300" w:lineRule="auto"/>
        <w:ind w:firstLine="720"/>
        <w:jc w:val="both"/>
      </w:pPr>
      <w:r>
        <w:t xml:space="preserve">Mặt khác, </w:t>
      </w:r>
      <w:r w:rsidR="00E829F3">
        <w:t>trong quá trình soạn thảo, Sở Kế hoạch và Đầu tư đã nghiên cứu chính sách miễn, giảm tiền thuê đất, hỗ trợ kinh phí giải phóng mặt bằng của một số tỉnh</w:t>
      </w:r>
      <w:r w:rsidR="00E829F3" w:rsidRPr="000B0E00">
        <w:t xml:space="preserve"> như: </w:t>
      </w:r>
      <w:r w:rsidR="00E64207" w:rsidRPr="00E64207">
        <w:rPr>
          <w:color w:val="000000"/>
        </w:rPr>
        <w:t>qua nghiên cứu chính sách thu hút đầu tư vào lĩnh vực xã hội hóa của 5 tỉnh; trong đó: (1) Có 4 tỉnh (Gia Lai, Đồng tháp, Quảng Nam, Quảng Ngãi) miễn 100% tiền thuê đất cho cả thời gian thuê (không phân biệt đô thị và ngoài đô thị); (2) có 01 tỉnh (Bình Phước) miễn 100 tiền thuê đất ngoài đô thị, ngoài đô thị miễn một số năm theo từng địa bàn.</w:t>
      </w:r>
      <w:r w:rsidR="00E64207">
        <w:rPr>
          <w:color w:val="000000"/>
        </w:rPr>
        <w:t xml:space="preserve"> </w:t>
      </w:r>
      <w:r w:rsidR="00E829F3">
        <w:t xml:space="preserve">Ngoài ra, </w:t>
      </w:r>
      <w:r>
        <w:t xml:space="preserve">theo </w:t>
      </w:r>
      <w:r w:rsidR="003C44BD">
        <w:t xml:space="preserve">dự thảo tổng hợp </w:t>
      </w:r>
      <w:r w:rsidR="004C5E65">
        <w:t>b</w:t>
      </w:r>
      <w:r>
        <w:t>áo cáo</w:t>
      </w:r>
      <w:r w:rsidR="003C44BD">
        <w:t xml:space="preserve"> </w:t>
      </w:r>
      <w:r>
        <w:t>của Bộ Tài chính thì đến nay có 21 địa phương đã bố trí kinh ph</w:t>
      </w:r>
      <w:r w:rsidR="00E829F3">
        <w:t>í để thực hiện công tác bồi thườ</w:t>
      </w:r>
      <w:r>
        <w:t>ng, giải phóng mặt bằng cho các dự án xã hội hóa với tổng kinh phí 374 tỷ đồng.</w:t>
      </w:r>
    </w:p>
    <w:p w:rsidR="00AE5A55" w:rsidRPr="00C266AD" w:rsidRDefault="00AE5A55" w:rsidP="00E829F3">
      <w:pPr>
        <w:spacing w:before="120" w:line="300" w:lineRule="auto"/>
        <w:ind w:firstLine="720"/>
        <w:jc w:val="both"/>
        <w:rPr>
          <w:color w:val="000000"/>
          <w:bdr w:val="none" w:sz="0" w:space="0" w:color="auto" w:frame="1"/>
          <w:lang w:eastAsia="vi-VN"/>
        </w:rPr>
      </w:pPr>
      <w:r w:rsidRPr="00C266AD">
        <w:rPr>
          <w:color w:val="000000"/>
          <w:bdr w:val="none" w:sz="0" w:space="0" w:color="auto" w:frame="1"/>
          <w:lang w:eastAsia="vi-VN"/>
        </w:rPr>
        <w:t xml:space="preserve">Vì vậy, </w:t>
      </w:r>
      <w:r w:rsidR="00E64207">
        <w:rPr>
          <w:color w:val="000000"/>
          <w:bdr w:val="none" w:sz="0" w:space="0" w:color="auto" w:frame="1"/>
          <w:lang w:eastAsia="vi-VN"/>
        </w:rPr>
        <w:t xml:space="preserve">để thu hút đầu tư </w:t>
      </w:r>
      <w:r w:rsidRPr="00C266AD">
        <w:rPr>
          <w:color w:val="000000"/>
          <w:bdr w:val="none" w:sz="0" w:space="0" w:color="auto" w:frame="1"/>
          <w:lang w:eastAsia="vi-VN"/>
        </w:rPr>
        <w:t xml:space="preserve">cần thiết phải ban hành </w:t>
      </w:r>
      <w:r w:rsidRPr="00C266AD">
        <w:rPr>
          <w:color w:val="000000"/>
        </w:rPr>
        <w:t xml:space="preserve">Nghị quyết sửa đổi, bổ sung một số điều của Quy định về chính sách khuyến khích, hỗ trợ đầu tư vào tỉnh Đắk Nông ban hành kèm theo Nghị quyết số 06/2018/NQ-HĐND ngày 02 tháng 8 </w:t>
      </w:r>
      <w:r w:rsidRPr="00C266AD">
        <w:rPr>
          <w:color w:val="000000"/>
        </w:rPr>
        <w:lastRenderedPageBreak/>
        <w:t>năm 2018 của Hội đồng nhân dân tỉnh Đắk Nông, tại Kỳ họp năm 2019 của HĐND tỉnh khóa III.</w:t>
      </w:r>
    </w:p>
    <w:p w:rsidR="00FF6E38" w:rsidRDefault="00FF6E38" w:rsidP="00E829F3">
      <w:pPr>
        <w:spacing w:before="60" w:line="300" w:lineRule="auto"/>
        <w:jc w:val="both"/>
        <w:rPr>
          <w:bdr w:val="none" w:sz="0" w:space="0" w:color="auto" w:frame="1"/>
        </w:rPr>
      </w:pPr>
      <w:r w:rsidRPr="00D43711">
        <w:rPr>
          <w:bdr w:val="none" w:sz="0" w:space="0" w:color="auto" w:frame="1"/>
          <w:lang w:val="vi-VN"/>
        </w:rPr>
        <w:tab/>
        <w:t xml:space="preserve">Trên đây là Báo cáo </w:t>
      </w:r>
      <w:r w:rsidR="00322AFA">
        <w:rPr>
          <w:bdr w:val="none" w:sz="0" w:space="0" w:color="auto" w:frame="1"/>
        </w:rPr>
        <w:t xml:space="preserve">tiếp thu, giải trình các nội dung góp ý dự thảo </w:t>
      </w:r>
      <w:r w:rsidR="004C7DE4" w:rsidRPr="00D43711">
        <w:rPr>
          <w:lang w:val="vi-VN"/>
        </w:rPr>
        <w:t>Nghị quyết sửa đổi, bổ sung một số điều Quy định về chính sách khuyến khích, hỗ trợ đầu tư vào tỉnh Đắk Nông ban hành kèm theo Nghị quyết số 06/2018/NQ-HĐND ngày 02 tháng 8 năm 2018 của Hội đồng nhân dân tỉnh Đắk Nông</w:t>
      </w:r>
      <w:r w:rsidRPr="00D43711">
        <w:rPr>
          <w:bdr w:val="none" w:sz="0" w:space="0" w:color="auto" w:frame="1"/>
          <w:lang w:val="vi-VN"/>
        </w:rPr>
        <w:t>./.</w:t>
      </w:r>
    </w:p>
    <w:p w:rsidR="00322AFA" w:rsidRPr="00322AFA" w:rsidRDefault="00322AFA" w:rsidP="00E829F3">
      <w:pPr>
        <w:spacing w:before="60" w:line="300" w:lineRule="auto"/>
        <w:jc w:val="center"/>
        <w:rPr>
          <w:i/>
          <w:bdr w:val="none" w:sz="0" w:space="0" w:color="auto" w:frame="1"/>
        </w:rPr>
      </w:pPr>
      <w:r w:rsidRPr="00322AFA">
        <w:rPr>
          <w:i/>
          <w:bdr w:val="none" w:sz="0" w:space="0" w:color="auto" w:frame="1"/>
        </w:rPr>
        <w:t>(Có bảng tổng hợp góp ý của các đơn vị kèm theo)</w:t>
      </w:r>
    </w:p>
    <w:p w:rsidR="004C7DE4" w:rsidRPr="00D43711" w:rsidRDefault="004C7DE4" w:rsidP="00D25470">
      <w:pPr>
        <w:spacing w:before="120"/>
        <w:jc w:val="both"/>
        <w:rPr>
          <w:sz w:val="12"/>
          <w:bdr w:val="none" w:sz="0" w:space="0" w:color="auto" w:frame="1"/>
          <w:lang w:val="vi-VN"/>
        </w:rPr>
      </w:pPr>
    </w:p>
    <w:tbl>
      <w:tblPr>
        <w:tblW w:w="9338" w:type="dxa"/>
        <w:jc w:val="center"/>
        <w:tblInd w:w="250" w:type="dxa"/>
        <w:tblLayout w:type="fixed"/>
        <w:tblLook w:val="0000" w:firstRow="0" w:lastRow="0" w:firstColumn="0" w:lastColumn="0" w:noHBand="0" w:noVBand="0"/>
      </w:tblPr>
      <w:tblGrid>
        <w:gridCol w:w="4650"/>
        <w:gridCol w:w="4688"/>
      </w:tblGrid>
      <w:tr w:rsidR="004C7DE4" w:rsidTr="004C7DE4">
        <w:trPr>
          <w:trHeight w:val="420"/>
          <w:jc w:val="center"/>
        </w:trPr>
        <w:tc>
          <w:tcPr>
            <w:tcW w:w="4650" w:type="dxa"/>
            <w:vMerge w:val="restart"/>
          </w:tcPr>
          <w:p w:rsidR="004C7DE4" w:rsidRPr="00D43711" w:rsidRDefault="004C7DE4" w:rsidP="004C7DE4">
            <w:pPr>
              <w:ind w:left="-120" w:right="96"/>
              <w:rPr>
                <w:b/>
                <w:i/>
                <w:sz w:val="24"/>
                <w:szCs w:val="24"/>
                <w:lang w:val="vi-VN"/>
              </w:rPr>
            </w:pPr>
            <w:r w:rsidRPr="00D43711">
              <w:rPr>
                <w:b/>
                <w:i/>
                <w:sz w:val="24"/>
                <w:szCs w:val="24"/>
                <w:lang w:val="vi-VN"/>
              </w:rPr>
              <w:t>Nơi nhận:</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UBND tỉnh (b/c)</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Sở Tư pháp</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Lưu hồ sơ xây dựng Nghị quyết</w:t>
            </w:r>
            <w:r w:rsidRPr="00272A00">
              <w:rPr>
                <w:sz w:val="24"/>
                <w:szCs w:val="24"/>
                <w:lang w:val="vi-VN"/>
              </w:rPr>
              <w:t>;</w:t>
            </w:r>
          </w:p>
          <w:p w:rsidR="004C7DE4" w:rsidRPr="00272A00" w:rsidRDefault="004C7DE4" w:rsidP="004C7DE4">
            <w:pPr>
              <w:ind w:left="-120" w:right="96"/>
              <w:rPr>
                <w:b/>
                <w:i/>
                <w:sz w:val="24"/>
                <w:szCs w:val="24"/>
              </w:rPr>
            </w:pPr>
            <w:r w:rsidRPr="00272A00">
              <w:rPr>
                <w:sz w:val="24"/>
                <w:szCs w:val="24"/>
                <w:lang w:val="vi-VN"/>
              </w:rPr>
              <w:t xml:space="preserve">- Lưu: VT, </w:t>
            </w:r>
            <w:r w:rsidRPr="00272A00">
              <w:rPr>
                <w:sz w:val="24"/>
                <w:szCs w:val="24"/>
              </w:rPr>
              <w:t>KTĐN</w:t>
            </w:r>
            <w:r w:rsidRPr="00272A00">
              <w:rPr>
                <w:sz w:val="24"/>
                <w:szCs w:val="24"/>
                <w:lang w:val="vi-VN"/>
              </w:rPr>
              <w:t>.</w:t>
            </w:r>
          </w:p>
        </w:tc>
        <w:tc>
          <w:tcPr>
            <w:tcW w:w="4688" w:type="dxa"/>
            <w:vAlign w:val="center"/>
          </w:tcPr>
          <w:p w:rsidR="004C7DE4" w:rsidRPr="00FF6E38" w:rsidRDefault="004C7DE4" w:rsidP="00734ADE">
            <w:pPr>
              <w:ind w:left="-120" w:right="96"/>
              <w:jc w:val="center"/>
              <w:rPr>
                <w:b/>
              </w:rPr>
            </w:pPr>
            <w:r w:rsidRPr="00FF6E38">
              <w:rPr>
                <w:b/>
              </w:rPr>
              <w:t>GIÁM ĐỐC</w:t>
            </w:r>
          </w:p>
        </w:tc>
      </w:tr>
      <w:tr w:rsidR="004C7DE4" w:rsidTr="0052299C">
        <w:trPr>
          <w:trHeight w:val="2204"/>
          <w:jc w:val="center"/>
        </w:trPr>
        <w:tc>
          <w:tcPr>
            <w:tcW w:w="4650" w:type="dxa"/>
            <w:vMerge/>
          </w:tcPr>
          <w:p w:rsidR="004C7DE4" w:rsidRPr="00272A00" w:rsidRDefault="004C7DE4" w:rsidP="00602F46">
            <w:pPr>
              <w:ind w:left="-120" w:right="96"/>
              <w:rPr>
                <w:sz w:val="24"/>
                <w:szCs w:val="24"/>
                <w:lang w:val="vi-VN"/>
              </w:rPr>
            </w:pPr>
          </w:p>
        </w:tc>
        <w:tc>
          <w:tcPr>
            <w:tcW w:w="4688" w:type="dxa"/>
          </w:tcPr>
          <w:p w:rsidR="004C7DE4" w:rsidRPr="00FF6E38" w:rsidRDefault="004C7DE4" w:rsidP="00734ADE">
            <w:pPr>
              <w:ind w:right="96"/>
              <w:jc w:val="center"/>
              <w:rPr>
                <w:b/>
                <w:lang w:val="vi-VN"/>
              </w:rPr>
            </w:pPr>
          </w:p>
          <w:p w:rsidR="004C7DE4" w:rsidRDefault="004C7DE4" w:rsidP="00734ADE">
            <w:pPr>
              <w:ind w:right="96"/>
              <w:jc w:val="center"/>
              <w:rPr>
                <w:b/>
              </w:rPr>
            </w:pPr>
          </w:p>
          <w:p w:rsidR="004C7DE4" w:rsidRPr="00FF6E38" w:rsidRDefault="004C7DE4" w:rsidP="00734ADE">
            <w:pPr>
              <w:ind w:right="96"/>
              <w:jc w:val="center"/>
              <w:rPr>
                <w:b/>
                <w:szCs w:val="26"/>
                <w:lang w:val="vi-VN"/>
              </w:rPr>
            </w:pPr>
          </w:p>
          <w:p w:rsidR="004C7DE4" w:rsidRDefault="004C7DE4" w:rsidP="00734ADE">
            <w:pPr>
              <w:jc w:val="center"/>
              <w:rPr>
                <w:b/>
                <w:szCs w:val="26"/>
              </w:rPr>
            </w:pPr>
          </w:p>
          <w:p w:rsidR="00E64207" w:rsidRPr="00FF6E38" w:rsidRDefault="00E64207" w:rsidP="00734ADE">
            <w:pPr>
              <w:jc w:val="center"/>
              <w:rPr>
                <w:b/>
                <w:szCs w:val="26"/>
              </w:rPr>
            </w:pPr>
            <w:bookmarkStart w:id="0" w:name="_GoBack"/>
            <w:bookmarkEnd w:id="0"/>
          </w:p>
          <w:p w:rsidR="004C7DE4" w:rsidRPr="00FF6E38" w:rsidRDefault="004C7DE4" w:rsidP="00734ADE">
            <w:pPr>
              <w:jc w:val="center"/>
              <w:rPr>
                <w:b/>
                <w:szCs w:val="26"/>
                <w:lang w:val="vi-VN"/>
              </w:rPr>
            </w:pPr>
          </w:p>
          <w:p w:rsidR="004C7DE4" w:rsidRPr="00FF6E38" w:rsidRDefault="004C7DE4" w:rsidP="00734ADE">
            <w:pPr>
              <w:jc w:val="center"/>
              <w:rPr>
                <w:b/>
                <w:szCs w:val="26"/>
              </w:rPr>
            </w:pPr>
            <w:r>
              <w:rPr>
                <w:b/>
                <w:szCs w:val="26"/>
              </w:rPr>
              <w:t>Lưu Văn Trung</w:t>
            </w:r>
          </w:p>
        </w:tc>
      </w:tr>
    </w:tbl>
    <w:p w:rsidR="00FF6E38" w:rsidRPr="00BE1846" w:rsidRDefault="00FF6E38" w:rsidP="00FF6E38">
      <w:pPr>
        <w:spacing w:before="120" w:after="120"/>
        <w:jc w:val="both"/>
        <w:rPr>
          <w:bdr w:val="none" w:sz="0" w:space="0" w:color="auto" w:frame="1"/>
        </w:rPr>
      </w:pPr>
    </w:p>
    <w:sectPr w:rsidR="00FF6E38" w:rsidRPr="00BE1846" w:rsidSect="00E829F3">
      <w:footerReference w:type="default" r:id="rId10"/>
      <w:pgSz w:w="11907" w:h="16840" w:code="9"/>
      <w:pgMar w:top="851" w:right="927" w:bottom="993"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D3" w:rsidRDefault="006C25D3" w:rsidP="006E0169">
      <w:r>
        <w:separator/>
      </w:r>
    </w:p>
  </w:endnote>
  <w:endnote w:type="continuationSeparator" w:id="0">
    <w:p w:rsidR="006C25D3" w:rsidRDefault="006C25D3" w:rsidP="006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169" w:rsidRDefault="00AD1F5D">
    <w:pPr>
      <w:pStyle w:val="Footer"/>
      <w:jc w:val="center"/>
    </w:pPr>
    <w:r>
      <w:fldChar w:fldCharType="begin"/>
    </w:r>
    <w:r w:rsidR="006E0169">
      <w:instrText xml:space="preserve"> PAGE   \* MERGEFORMAT </w:instrText>
    </w:r>
    <w:r>
      <w:fldChar w:fldCharType="separate"/>
    </w:r>
    <w:r w:rsidR="00E64207">
      <w:rPr>
        <w:noProof/>
      </w:rPr>
      <w:t>5</w:t>
    </w:r>
    <w:r>
      <w:rPr>
        <w:noProof/>
      </w:rPr>
      <w:fldChar w:fldCharType="end"/>
    </w:r>
  </w:p>
  <w:p w:rsidR="006E0169" w:rsidRDefault="006E0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D3" w:rsidRDefault="006C25D3" w:rsidP="006E0169">
      <w:r>
        <w:separator/>
      </w:r>
    </w:p>
  </w:footnote>
  <w:footnote w:type="continuationSeparator" w:id="0">
    <w:p w:rsidR="006C25D3" w:rsidRDefault="006C25D3" w:rsidP="006E0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553B"/>
    <w:multiLevelType w:val="hybridMultilevel"/>
    <w:tmpl w:val="DCB6D140"/>
    <w:lvl w:ilvl="0" w:tplc="4BBE1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D0FCD"/>
    <w:multiLevelType w:val="hybridMultilevel"/>
    <w:tmpl w:val="8AB0061C"/>
    <w:lvl w:ilvl="0" w:tplc="CC3CC6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876F5"/>
    <w:multiLevelType w:val="hybridMultilevel"/>
    <w:tmpl w:val="1C0C6D26"/>
    <w:lvl w:ilvl="0" w:tplc="34949C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07A5B49"/>
    <w:multiLevelType w:val="hybridMultilevel"/>
    <w:tmpl w:val="5448D11A"/>
    <w:lvl w:ilvl="0" w:tplc="5762A1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0AB2FF2"/>
    <w:multiLevelType w:val="hybridMultilevel"/>
    <w:tmpl w:val="E97A7F5A"/>
    <w:lvl w:ilvl="0" w:tplc="7A4ADF6C">
      <w:start w:val="4"/>
      <w:numFmt w:val="bullet"/>
      <w:lvlText w:val="-"/>
      <w:lvlJc w:val="left"/>
      <w:pPr>
        <w:ind w:left="240" w:hanging="360"/>
      </w:pPr>
      <w:rPr>
        <w:rFonts w:ascii="Times New Roman" w:eastAsia="Times New Roman" w:hAnsi="Times New Roman" w:cs="Times New Roman"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5">
    <w:nsid w:val="4339354B"/>
    <w:multiLevelType w:val="hybridMultilevel"/>
    <w:tmpl w:val="53EE468A"/>
    <w:lvl w:ilvl="0" w:tplc="14EE4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CC39B3"/>
    <w:multiLevelType w:val="hybridMultilevel"/>
    <w:tmpl w:val="1124DC1A"/>
    <w:lvl w:ilvl="0" w:tplc="6A06CF6C">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7">
    <w:nsid w:val="53FA5310"/>
    <w:multiLevelType w:val="hybridMultilevel"/>
    <w:tmpl w:val="D9867B66"/>
    <w:lvl w:ilvl="0" w:tplc="E32A84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031E59"/>
    <w:multiLevelType w:val="hybridMultilevel"/>
    <w:tmpl w:val="2CD08198"/>
    <w:lvl w:ilvl="0" w:tplc="506CBE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063B1F"/>
    <w:multiLevelType w:val="hybridMultilevel"/>
    <w:tmpl w:val="BDBE97C4"/>
    <w:lvl w:ilvl="0" w:tplc="A4FA85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EE1AFC"/>
    <w:multiLevelType w:val="hybridMultilevel"/>
    <w:tmpl w:val="AA9CC056"/>
    <w:lvl w:ilvl="0" w:tplc="EBDAA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98C0981"/>
    <w:multiLevelType w:val="hybridMultilevel"/>
    <w:tmpl w:val="266C6588"/>
    <w:lvl w:ilvl="0" w:tplc="7ADEF3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D960E95"/>
    <w:multiLevelType w:val="hybridMultilevel"/>
    <w:tmpl w:val="F5FC4662"/>
    <w:lvl w:ilvl="0" w:tplc="51DE3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321EA9"/>
    <w:multiLevelType w:val="hybridMultilevel"/>
    <w:tmpl w:val="1812BB46"/>
    <w:lvl w:ilvl="0" w:tplc="8626F8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B75937"/>
    <w:multiLevelType w:val="hybridMultilevel"/>
    <w:tmpl w:val="E69459BC"/>
    <w:lvl w:ilvl="0" w:tplc="9B8E3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C2E452F"/>
    <w:multiLevelType w:val="hybridMultilevel"/>
    <w:tmpl w:val="D30AC734"/>
    <w:lvl w:ilvl="0" w:tplc="9D007E18">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5"/>
  </w:num>
  <w:num w:numId="3">
    <w:abstractNumId w:val="2"/>
  </w:num>
  <w:num w:numId="4">
    <w:abstractNumId w:val="7"/>
  </w:num>
  <w:num w:numId="5">
    <w:abstractNumId w:val="8"/>
  </w:num>
  <w:num w:numId="6">
    <w:abstractNumId w:val="1"/>
  </w:num>
  <w:num w:numId="7">
    <w:abstractNumId w:val="13"/>
  </w:num>
  <w:num w:numId="8">
    <w:abstractNumId w:val="5"/>
  </w:num>
  <w:num w:numId="9">
    <w:abstractNumId w:val="11"/>
  </w:num>
  <w:num w:numId="10">
    <w:abstractNumId w:val="4"/>
  </w:num>
  <w:num w:numId="11">
    <w:abstractNumId w:val="10"/>
  </w:num>
  <w:num w:numId="12">
    <w:abstractNumId w:val="9"/>
  </w:num>
  <w:num w:numId="13">
    <w:abstractNumId w:val="14"/>
  </w:num>
  <w:num w:numId="14">
    <w:abstractNumId w:val="0"/>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9EE"/>
    <w:rsid w:val="0000079A"/>
    <w:rsid w:val="000014B4"/>
    <w:rsid w:val="000022B8"/>
    <w:rsid w:val="0000480F"/>
    <w:rsid w:val="00007B8D"/>
    <w:rsid w:val="0001088E"/>
    <w:rsid w:val="00010B22"/>
    <w:rsid w:val="00012329"/>
    <w:rsid w:val="00013AE6"/>
    <w:rsid w:val="000146D6"/>
    <w:rsid w:val="00021E89"/>
    <w:rsid w:val="00025956"/>
    <w:rsid w:val="00031163"/>
    <w:rsid w:val="0003182C"/>
    <w:rsid w:val="00032DD7"/>
    <w:rsid w:val="00033F03"/>
    <w:rsid w:val="000340BC"/>
    <w:rsid w:val="00044D94"/>
    <w:rsid w:val="00044F33"/>
    <w:rsid w:val="000453C9"/>
    <w:rsid w:val="000473FE"/>
    <w:rsid w:val="000510E1"/>
    <w:rsid w:val="00055F0A"/>
    <w:rsid w:val="0006095E"/>
    <w:rsid w:val="00062FA1"/>
    <w:rsid w:val="0006349B"/>
    <w:rsid w:val="00067A23"/>
    <w:rsid w:val="00067A7E"/>
    <w:rsid w:val="000703B5"/>
    <w:rsid w:val="0007100A"/>
    <w:rsid w:val="00071E77"/>
    <w:rsid w:val="00071FCC"/>
    <w:rsid w:val="00072A7D"/>
    <w:rsid w:val="000735F6"/>
    <w:rsid w:val="00073920"/>
    <w:rsid w:val="00073FE5"/>
    <w:rsid w:val="0007443F"/>
    <w:rsid w:val="000746CC"/>
    <w:rsid w:val="00080F27"/>
    <w:rsid w:val="000815DA"/>
    <w:rsid w:val="00081F6E"/>
    <w:rsid w:val="0008226F"/>
    <w:rsid w:val="000825F8"/>
    <w:rsid w:val="000833B8"/>
    <w:rsid w:val="00085806"/>
    <w:rsid w:val="00086EC4"/>
    <w:rsid w:val="0009494F"/>
    <w:rsid w:val="00097A97"/>
    <w:rsid w:val="000A13BA"/>
    <w:rsid w:val="000A4DE6"/>
    <w:rsid w:val="000A5E34"/>
    <w:rsid w:val="000A61F2"/>
    <w:rsid w:val="000B1313"/>
    <w:rsid w:val="000B2C34"/>
    <w:rsid w:val="000B36EC"/>
    <w:rsid w:val="000C0B4E"/>
    <w:rsid w:val="000C16B4"/>
    <w:rsid w:val="000C3A8D"/>
    <w:rsid w:val="000C41D7"/>
    <w:rsid w:val="000C7D15"/>
    <w:rsid w:val="000D1AE5"/>
    <w:rsid w:val="000D1D18"/>
    <w:rsid w:val="000D2056"/>
    <w:rsid w:val="000E0964"/>
    <w:rsid w:val="000E38F6"/>
    <w:rsid w:val="000F0BE1"/>
    <w:rsid w:val="000F7B6F"/>
    <w:rsid w:val="00102FBE"/>
    <w:rsid w:val="001058A2"/>
    <w:rsid w:val="00111A18"/>
    <w:rsid w:val="00111F69"/>
    <w:rsid w:val="00115A52"/>
    <w:rsid w:val="001160E2"/>
    <w:rsid w:val="0012763C"/>
    <w:rsid w:val="00131CA2"/>
    <w:rsid w:val="00132D37"/>
    <w:rsid w:val="0013529B"/>
    <w:rsid w:val="0013630C"/>
    <w:rsid w:val="0013737B"/>
    <w:rsid w:val="00144D3B"/>
    <w:rsid w:val="001506DA"/>
    <w:rsid w:val="00150E9F"/>
    <w:rsid w:val="0015485C"/>
    <w:rsid w:val="0015590B"/>
    <w:rsid w:val="00157FE8"/>
    <w:rsid w:val="00160E56"/>
    <w:rsid w:val="00164699"/>
    <w:rsid w:val="001657BE"/>
    <w:rsid w:val="00167DAF"/>
    <w:rsid w:val="00167E45"/>
    <w:rsid w:val="00170E37"/>
    <w:rsid w:val="00171FC3"/>
    <w:rsid w:val="0017282D"/>
    <w:rsid w:val="0017355C"/>
    <w:rsid w:val="001740D7"/>
    <w:rsid w:val="00176074"/>
    <w:rsid w:val="00177A74"/>
    <w:rsid w:val="00182C87"/>
    <w:rsid w:val="00182DE0"/>
    <w:rsid w:val="00182DF7"/>
    <w:rsid w:val="001843D2"/>
    <w:rsid w:val="00185F53"/>
    <w:rsid w:val="00187B91"/>
    <w:rsid w:val="00193A8B"/>
    <w:rsid w:val="001976B4"/>
    <w:rsid w:val="001A09C8"/>
    <w:rsid w:val="001A13C2"/>
    <w:rsid w:val="001A2352"/>
    <w:rsid w:val="001A24C8"/>
    <w:rsid w:val="001A497B"/>
    <w:rsid w:val="001A5327"/>
    <w:rsid w:val="001A6912"/>
    <w:rsid w:val="001B0B44"/>
    <w:rsid w:val="001B1388"/>
    <w:rsid w:val="001B2FC5"/>
    <w:rsid w:val="001B7736"/>
    <w:rsid w:val="001B786C"/>
    <w:rsid w:val="001C1430"/>
    <w:rsid w:val="001C15DC"/>
    <w:rsid w:val="001C189B"/>
    <w:rsid w:val="001C2E86"/>
    <w:rsid w:val="001C3A65"/>
    <w:rsid w:val="001C5EB8"/>
    <w:rsid w:val="001D1807"/>
    <w:rsid w:val="001D28D4"/>
    <w:rsid w:val="001D7D1A"/>
    <w:rsid w:val="001E03FD"/>
    <w:rsid w:val="001E40FF"/>
    <w:rsid w:val="001F189D"/>
    <w:rsid w:val="001F1F00"/>
    <w:rsid w:val="001F21BF"/>
    <w:rsid w:val="001F4395"/>
    <w:rsid w:val="001F480B"/>
    <w:rsid w:val="00200890"/>
    <w:rsid w:val="00204756"/>
    <w:rsid w:val="00204E92"/>
    <w:rsid w:val="0020576E"/>
    <w:rsid w:val="00210F82"/>
    <w:rsid w:val="002128C8"/>
    <w:rsid w:val="002204C0"/>
    <w:rsid w:val="002254E0"/>
    <w:rsid w:val="002258D7"/>
    <w:rsid w:val="00225B75"/>
    <w:rsid w:val="002327AC"/>
    <w:rsid w:val="002341B7"/>
    <w:rsid w:val="00241420"/>
    <w:rsid w:val="00247980"/>
    <w:rsid w:val="00252181"/>
    <w:rsid w:val="00252417"/>
    <w:rsid w:val="00252BBD"/>
    <w:rsid w:val="00253FAA"/>
    <w:rsid w:val="00254C5B"/>
    <w:rsid w:val="00255F56"/>
    <w:rsid w:val="00257DCD"/>
    <w:rsid w:val="0026063A"/>
    <w:rsid w:val="00260CEB"/>
    <w:rsid w:val="002624C0"/>
    <w:rsid w:val="00264131"/>
    <w:rsid w:val="00265348"/>
    <w:rsid w:val="002666A4"/>
    <w:rsid w:val="00270ED7"/>
    <w:rsid w:val="002715B7"/>
    <w:rsid w:val="00272A00"/>
    <w:rsid w:val="002756C4"/>
    <w:rsid w:val="00275B85"/>
    <w:rsid w:val="00280021"/>
    <w:rsid w:val="002828F4"/>
    <w:rsid w:val="00283579"/>
    <w:rsid w:val="00293D92"/>
    <w:rsid w:val="00297E05"/>
    <w:rsid w:val="002A0752"/>
    <w:rsid w:val="002A300A"/>
    <w:rsid w:val="002A6B0D"/>
    <w:rsid w:val="002B4085"/>
    <w:rsid w:val="002B6BD0"/>
    <w:rsid w:val="002C057B"/>
    <w:rsid w:val="002C32BE"/>
    <w:rsid w:val="002C54A2"/>
    <w:rsid w:val="002C64D6"/>
    <w:rsid w:val="002D0137"/>
    <w:rsid w:val="002D1A87"/>
    <w:rsid w:val="002D3605"/>
    <w:rsid w:val="002D4B81"/>
    <w:rsid w:val="002D70E7"/>
    <w:rsid w:val="002E19A9"/>
    <w:rsid w:val="002E39EE"/>
    <w:rsid w:val="002E5806"/>
    <w:rsid w:val="002F30E2"/>
    <w:rsid w:val="002F6DE2"/>
    <w:rsid w:val="00303060"/>
    <w:rsid w:val="0030425A"/>
    <w:rsid w:val="00304C37"/>
    <w:rsid w:val="00312FD0"/>
    <w:rsid w:val="00313AFB"/>
    <w:rsid w:val="003153B3"/>
    <w:rsid w:val="00320AC3"/>
    <w:rsid w:val="00322411"/>
    <w:rsid w:val="00322739"/>
    <w:rsid w:val="00322AFA"/>
    <w:rsid w:val="0032455A"/>
    <w:rsid w:val="00326350"/>
    <w:rsid w:val="0032717A"/>
    <w:rsid w:val="0033054C"/>
    <w:rsid w:val="00332EAA"/>
    <w:rsid w:val="00334F20"/>
    <w:rsid w:val="003359C1"/>
    <w:rsid w:val="003366A0"/>
    <w:rsid w:val="00344694"/>
    <w:rsid w:val="00345CDA"/>
    <w:rsid w:val="003462D2"/>
    <w:rsid w:val="00352181"/>
    <w:rsid w:val="00357CD9"/>
    <w:rsid w:val="003615FD"/>
    <w:rsid w:val="00362D66"/>
    <w:rsid w:val="003707B7"/>
    <w:rsid w:val="003744B7"/>
    <w:rsid w:val="003745E3"/>
    <w:rsid w:val="00376C3F"/>
    <w:rsid w:val="00377F32"/>
    <w:rsid w:val="0039069E"/>
    <w:rsid w:val="00391E0E"/>
    <w:rsid w:val="003A1442"/>
    <w:rsid w:val="003B34AB"/>
    <w:rsid w:val="003C22E7"/>
    <w:rsid w:val="003C23C8"/>
    <w:rsid w:val="003C2A5D"/>
    <w:rsid w:val="003C3117"/>
    <w:rsid w:val="003C44BD"/>
    <w:rsid w:val="003C471C"/>
    <w:rsid w:val="003C697D"/>
    <w:rsid w:val="003D107E"/>
    <w:rsid w:val="003D1DB0"/>
    <w:rsid w:val="003D2A30"/>
    <w:rsid w:val="003D54FB"/>
    <w:rsid w:val="003D6473"/>
    <w:rsid w:val="003E0F78"/>
    <w:rsid w:val="003E135D"/>
    <w:rsid w:val="003E2973"/>
    <w:rsid w:val="003F0550"/>
    <w:rsid w:val="003F0E95"/>
    <w:rsid w:val="003F1195"/>
    <w:rsid w:val="003F279C"/>
    <w:rsid w:val="003F352E"/>
    <w:rsid w:val="003F4043"/>
    <w:rsid w:val="003F5F12"/>
    <w:rsid w:val="004009FF"/>
    <w:rsid w:val="00401115"/>
    <w:rsid w:val="00401DD6"/>
    <w:rsid w:val="00402609"/>
    <w:rsid w:val="00404820"/>
    <w:rsid w:val="004071ED"/>
    <w:rsid w:val="00413254"/>
    <w:rsid w:val="00414044"/>
    <w:rsid w:val="00416ABF"/>
    <w:rsid w:val="00416B65"/>
    <w:rsid w:val="004177AD"/>
    <w:rsid w:val="00420AB4"/>
    <w:rsid w:val="004227C5"/>
    <w:rsid w:val="00425986"/>
    <w:rsid w:val="00434150"/>
    <w:rsid w:val="0043440C"/>
    <w:rsid w:val="00435022"/>
    <w:rsid w:val="0043608F"/>
    <w:rsid w:val="00440FB5"/>
    <w:rsid w:val="0044138C"/>
    <w:rsid w:val="00444BB9"/>
    <w:rsid w:val="004476DD"/>
    <w:rsid w:val="00452404"/>
    <w:rsid w:val="00453266"/>
    <w:rsid w:val="004553F0"/>
    <w:rsid w:val="00456B6D"/>
    <w:rsid w:val="00457459"/>
    <w:rsid w:val="00461AF7"/>
    <w:rsid w:val="00464121"/>
    <w:rsid w:val="00465943"/>
    <w:rsid w:val="00466D33"/>
    <w:rsid w:val="004722AF"/>
    <w:rsid w:val="00474607"/>
    <w:rsid w:val="0048290F"/>
    <w:rsid w:val="004874E3"/>
    <w:rsid w:val="00492734"/>
    <w:rsid w:val="004935CA"/>
    <w:rsid w:val="00493B69"/>
    <w:rsid w:val="0049705E"/>
    <w:rsid w:val="004975C2"/>
    <w:rsid w:val="004A2D20"/>
    <w:rsid w:val="004B1CC9"/>
    <w:rsid w:val="004B277C"/>
    <w:rsid w:val="004B37DC"/>
    <w:rsid w:val="004B3BCC"/>
    <w:rsid w:val="004B706C"/>
    <w:rsid w:val="004C1547"/>
    <w:rsid w:val="004C5E65"/>
    <w:rsid w:val="004C6992"/>
    <w:rsid w:val="004C7DE4"/>
    <w:rsid w:val="004E1C06"/>
    <w:rsid w:val="004E33B3"/>
    <w:rsid w:val="004E36C5"/>
    <w:rsid w:val="004E6000"/>
    <w:rsid w:val="004E7DA9"/>
    <w:rsid w:val="004F2C54"/>
    <w:rsid w:val="004F3168"/>
    <w:rsid w:val="004F44C8"/>
    <w:rsid w:val="004F4EE2"/>
    <w:rsid w:val="004F5D19"/>
    <w:rsid w:val="004F75EF"/>
    <w:rsid w:val="00500390"/>
    <w:rsid w:val="00501E3C"/>
    <w:rsid w:val="0050358D"/>
    <w:rsid w:val="00504EB7"/>
    <w:rsid w:val="0050500A"/>
    <w:rsid w:val="00507FAA"/>
    <w:rsid w:val="00511164"/>
    <w:rsid w:val="0051187A"/>
    <w:rsid w:val="00512ACC"/>
    <w:rsid w:val="005140A3"/>
    <w:rsid w:val="0052299C"/>
    <w:rsid w:val="005240A2"/>
    <w:rsid w:val="00524E10"/>
    <w:rsid w:val="005264C9"/>
    <w:rsid w:val="00526629"/>
    <w:rsid w:val="005273FB"/>
    <w:rsid w:val="00531644"/>
    <w:rsid w:val="00531E18"/>
    <w:rsid w:val="005337B4"/>
    <w:rsid w:val="0053427B"/>
    <w:rsid w:val="00535196"/>
    <w:rsid w:val="00536D87"/>
    <w:rsid w:val="0054286D"/>
    <w:rsid w:val="005431CC"/>
    <w:rsid w:val="00545676"/>
    <w:rsid w:val="005477C4"/>
    <w:rsid w:val="005515EB"/>
    <w:rsid w:val="00553ACA"/>
    <w:rsid w:val="00554C97"/>
    <w:rsid w:val="005638EE"/>
    <w:rsid w:val="00564108"/>
    <w:rsid w:val="005669B6"/>
    <w:rsid w:val="00566D37"/>
    <w:rsid w:val="00570458"/>
    <w:rsid w:val="00570DA0"/>
    <w:rsid w:val="005727F6"/>
    <w:rsid w:val="00573D6B"/>
    <w:rsid w:val="0057481F"/>
    <w:rsid w:val="00574F5F"/>
    <w:rsid w:val="00581E6D"/>
    <w:rsid w:val="005828DD"/>
    <w:rsid w:val="005835C9"/>
    <w:rsid w:val="0058438E"/>
    <w:rsid w:val="00584913"/>
    <w:rsid w:val="00586150"/>
    <w:rsid w:val="0058681C"/>
    <w:rsid w:val="005936EE"/>
    <w:rsid w:val="00593F95"/>
    <w:rsid w:val="00594870"/>
    <w:rsid w:val="0059554C"/>
    <w:rsid w:val="005966FA"/>
    <w:rsid w:val="00597685"/>
    <w:rsid w:val="005A194F"/>
    <w:rsid w:val="005A29B3"/>
    <w:rsid w:val="005A358D"/>
    <w:rsid w:val="005A387D"/>
    <w:rsid w:val="005A4C12"/>
    <w:rsid w:val="005A5CEE"/>
    <w:rsid w:val="005B06D8"/>
    <w:rsid w:val="005B1FE8"/>
    <w:rsid w:val="005B27A8"/>
    <w:rsid w:val="005B2DAA"/>
    <w:rsid w:val="005B38DC"/>
    <w:rsid w:val="005C3B2C"/>
    <w:rsid w:val="005C6D1D"/>
    <w:rsid w:val="005C7441"/>
    <w:rsid w:val="005D0D47"/>
    <w:rsid w:val="005D2DB0"/>
    <w:rsid w:val="005D2F79"/>
    <w:rsid w:val="005D3CDB"/>
    <w:rsid w:val="005D4D0B"/>
    <w:rsid w:val="005D5D0D"/>
    <w:rsid w:val="005D6C96"/>
    <w:rsid w:val="005D7F4F"/>
    <w:rsid w:val="005E1C94"/>
    <w:rsid w:val="005E6169"/>
    <w:rsid w:val="005E67AB"/>
    <w:rsid w:val="005E7530"/>
    <w:rsid w:val="005F2DAD"/>
    <w:rsid w:val="005F49CF"/>
    <w:rsid w:val="005F6650"/>
    <w:rsid w:val="005F7B05"/>
    <w:rsid w:val="00602F46"/>
    <w:rsid w:val="00605815"/>
    <w:rsid w:val="006065EC"/>
    <w:rsid w:val="00607706"/>
    <w:rsid w:val="00611412"/>
    <w:rsid w:val="00611AB2"/>
    <w:rsid w:val="006126FD"/>
    <w:rsid w:val="006145AC"/>
    <w:rsid w:val="00622A0A"/>
    <w:rsid w:val="00623515"/>
    <w:rsid w:val="006255D7"/>
    <w:rsid w:val="00626F0C"/>
    <w:rsid w:val="00630D09"/>
    <w:rsid w:val="00631BB4"/>
    <w:rsid w:val="00634FFB"/>
    <w:rsid w:val="00636EBE"/>
    <w:rsid w:val="0064198D"/>
    <w:rsid w:val="00641FD0"/>
    <w:rsid w:val="00646204"/>
    <w:rsid w:val="00646820"/>
    <w:rsid w:val="00651B98"/>
    <w:rsid w:val="00654BE3"/>
    <w:rsid w:val="00656B2F"/>
    <w:rsid w:val="00657244"/>
    <w:rsid w:val="00657D16"/>
    <w:rsid w:val="00660722"/>
    <w:rsid w:val="00661944"/>
    <w:rsid w:val="0066258C"/>
    <w:rsid w:val="00675553"/>
    <w:rsid w:val="00677008"/>
    <w:rsid w:val="00680BE4"/>
    <w:rsid w:val="00681B77"/>
    <w:rsid w:val="00681F24"/>
    <w:rsid w:val="00682591"/>
    <w:rsid w:val="00683F3E"/>
    <w:rsid w:val="00686ABC"/>
    <w:rsid w:val="0069206E"/>
    <w:rsid w:val="006955F8"/>
    <w:rsid w:val="0069597D"/>
    <w:rsid w:val="006964B4"/>
    <w:rsid w:val="006A0C8F"/>
    <w:rsid w:val="006A3DCB"/>
    <w:rsid w:val="006A4E95"/>
    <w:rsid w:val="006A6758"/>
    <w:rsid w:val="006B16F8"/>
    <w:rsid w:val="006B2095"/>
    <w:rsid w:val="006B7104"/>
    <w:rsid w:val="006C1770"/>
    <w:rsid w:val="006C1813"/>
    <w:rsid w:val="006C25D3"/>
    <w:rsid w:val="006C400A"/>
    <w:rsid w:val="006D0F65"/>
    <w:rsid w:val="006D2D2A"/>
    <w:rsid w:val="006E0169"/>
    <w:rsid w:val="006E1E5F"/>
    <w:rsid w:val="006F0642"/>
    <w:rsid w:val="006F1112"/>
    <w:rsid w:val="006F3276"/>
    <w:rsid w:val="006F6585"/>
    <w:rsid w:val="006F6FF8"/>
    <w:rsid w:val="006F7FBA"/>
    <w:rsid w:val="00702B0C"/>
    <w:rsid w:val="0070303D"/>
    <w:rsid w:val="00703A62"/>
    <w:rsid w:val="00704044"/>
    <w:rsid w:val="0070531F"/>
    <w:rsid w:val="00706642"/>
    <w:rsid w:val="007108D0"/>
    <w:rsid w:val="00710D31"/>
    <w:rsid w:val="00711017"/>
    <w:rsid w:val="007168AE"/>
    <w:rsid w:val="007215B4"/>
    <w:rsid w:val="00725700"/>
    <w:rsid w:val="00725C93"/>
    <w:rsid w:val="007261DF"/>
    <w:rsid w:val="00730254"/>
    <w:rsid w:val="00730F5F"/>
    <w:rsid w:val="007343EA"/>
    <w:rsid w:val="00734ADE"/>
    <w:rsid w:val="007365CE"/>
    <w:rsid w:val="00736CC5"/>
    <w:rsid w:val="007402D4"/>
    <w:rsid w:val="00740398"/>
    <w:rsid w:val="00741032"/>
    <w:rsid w:val="007443D3"/>
    <w:rsid w:val="007451CB"/>
    <w:rsid w:val="00746F07"/>
    <w:rsid w:val="00747CBD"/>
    <w:rsid w:val="00754AA3"/>
    <w:rsid w:val="007550B1"/>
    <w:rsid w:val="00756293"/>
    <w:rsid w:val="007567F7"/>
    <w:rsid w:val="00766FFF"/>
    <w:rsid w:val="007670F5"/>
    <w:rsid w:val="00767859"/>
    <w:rsid w:val="007714C8"/>
    <w:rsid w:val="00773EF6"/>
    <w:rsid w:val="00774918"/>
    <w:rsid w:val="00776CEF"/>
    <w:rsid w:val="0077791B"/>
    <w:rsid w:val="007805CF"/>
    <w:rsid w:val="0078223E"/>
    <w:rsid w:val="00784A04"/>
    <w:rsid w:val="007855A8"/>
    <w:rsid w:val="007919D9"/>
    <w:rsid w:val="00791C23"/>
    <w:rsid w:val="00797791"/>
    <w:rsid w:val="007977B5"/>
    <w:rsid w:val="007A1BC7"/>
    <w:rsid w:val="007A58AB"/>
    <w:rsid w:val="007B084D"/>
    <w:rsid w:val="007B12FC"/>
    <w:rsid w:val="007B251B"/>
    <w:rsid w:val="007B3C2C"/>
    <w:rsid w:val="007B732B"/>
    <w:rsid w:val="007C0F2B"/>
    <w:rsid w:val="007C23E9"/>
    <w:rsid w:val="007C7B88"/>
    <w:rsid w:val="007D05C7"/>
    <w:rsid w:val="007D5189"/>
    <w:rsid w:val="007D5225"/>
    <w:rsid w:val="007E1E90"/>
    <w:rsid w:val="007E26FA"/>
    <w:rsid w:val="007E630A"/>
    <w:rsid w:val="007E6DA0"/>
    <w:rsid w:val="007E77C3"/>
    <w:rsid w:val="007F4CFF"/>
    <w:rsid w:val="007F5810"/>
    <w:rsid w:val="007F7899"/>
    <w:rsid w:val="00800848"/>
    <w:rsid w:val="00801505"/>
    <w:rsid w:val="00801B40"/>
    <w:rsid w:val="008036A0"/>
    <w:rsid w:val="008044F1"/>
    <w:rsid w:val="00812455"/>
    <w:rsid w:val="00813F48"/>
    <w:rsid w:val="008155F4"/>
    <w:rsid w:val="00821C3D"/>
    <w:rsid w:val="0082351D"/>
    <w:rsid w:val="00827943"/>
    <w:rsid w:val="0083415E"/>
    <w:rsid w:val="008358F7"/>
    <w:rsid w:val="00836701"/>
    <w:rsid w:val="00837C6D"/>
    <w:rsid w:val="00840D3B"/>
    <w:rsid w:val="00841B70"/>
    <w:rsid w:val="0084314E"/>
    <w:rsid w:val="00843E9A"/>
    <w:rsid w:val="00844A4A"/>
    <w:rsid w:val="00850C7C"/>
    <w:rsid w:val="00852034"/>
    <w:rsid w:val="0085298F"/>
    <w:rsid w:val="0085513E"/>
    <w:rsid w:val="00855E54"/>
    <w:rsid w:val="00867CC4"/>
    <w:rsid w:val="008702F1"/>
    <w:rsid w:val="008724F9"/>
    <w:rsid w:val="00872F47"/>
    <w:rsid w:val="0088078B"/>
    <w:rsid w:val="008821DE"/>
    <w:rsid w:val="008825CF"/>
    <w:rsid w:val="0089023C"/>
    <w:rsid w:val="00891D70"/>
    <w:rsid w:val="008921E9"/>
    <w:rsid w:val="008936C3"/>
    <w:rsid w:val="00893720"/>
    <w:rsid w:val="0089640D"/>
    <w:rsid w:val="008A15EF"/>
    <w:rsid w:val="008A2EF4"/>
    <w:rsid w:val="008C7676"/>
    <w:rsid w:val="008C7826"/>
    <w:rsid w:val="008D31DF"/>
    <w:rsid w:val="008D54CC"/>
    <w:rsid w:val="008D6116"/>
    <w:rsid w:val="008D6B85"/>
    <w:rsid w:val="008D6C46"/>
    <w:rsid w:val="008E09B0"/>
    <w:rsid w:val="008E49D8"/>
    <w:rsid w:val="008E4E79"/>
    <w:rsid w:val="008E5854"/>
    <w:rsid w:val="008E7373"/>
    <w:rsid w:val="008F09D5"/>
    <w:rsid w:val="008F0B07"/>
    <w:rsid w:val="008F3397"/>
    <w:rsid w:val="008F5753"/>
    <w:rsid w:val="008F6C4B"/>
    <w:rsid w:val="00900576"/>
    <w:rsid w:val="00904228"/>
    <w:rsid w:val="009051D4"/>
    <w:rsid w:val="00906E11"/>
    <w:rsid w:val="009215F1"/>
    <w:rsid w:val="0092394A"/>
    <w:rsid w:val="00924232"/>
    <w:rsid w:val="009317B7"/>
    <w:rsid w:val="009320DE"/>
    <w:rsid w:val="00934456"/>
    <w:rsid w:val="00936608"/>
    <w:rsid w:val="00937EA5"/>
    <w:rsid w:val="00943E56"/>
    <w:rsid w:val="009459A2"/>
    <w:rsid w:val="00953016"/>
    <w:rsid w:val="00953263"/>
    <w:rsid w:val="00953EA5"/>
    <w:rsid w:val="009620FF"/>
    <w:rsid w:val="009672DA"/>
    <w:rsid w:val="009712D2"/>
    <w:rsid w:val="00971D8E"/>
    <w:rsid w:val="00973264"/>
    <w:rsid w:val="009745EF"/>
    <w:rsid w:val="0097707A"/>
    <w:rsid w:val="009848ED"/>
    <w:rsid w:val="00985816"/>
    <w:rsid w:val="00985B01"/>
    <w:rsid w:val="00987DD2"/>
    <w:rsid w:val="00990508"/>
    <w:rsid w:val="00992AB8"/>
    <w:rsid w:val="00994408"/>
    <w:rsid w:val="00995492"/>
    <w:rsid w:val="0099552F"/>
    <w:rsid w:val="00996A7F"/>
    <w:rsid w:val="00997B75"/>
    <w:rsid w:val="009A32F7"/>
    <w:rsid w:val="009A41FF"/>
    <w:rsid w:val="009A663A"/>
    <w:rsid w:val="009B24DC"/>
    <w:rsid w:val="009B2827"/>
    <w:rsid w:val="009B4326"/>
    <w:rsid w:val="009B7297"/>
    <w:rsid w:val="009C5815"/>
    <w:rsid w:val="009D0CA4"/>
    <w:rsid w:val="009D20F0"/>
    <w:rsid w:val="009D283E"/>
    <w:rsid w:val="009D7770"/>
    <w:rsid w:val="009E2830"/>
    <w:rsid w:val="009E7A5C"/>
    <w:rsid w:val="009F0292"/>
    <w:rsid w:val="009F0FB8"/>
    <w:rsid w:val="009F61C2"/>
    <w:rsid w:val="00A00C31"/>
    <w:rsid w:val="00A05161"/>
    <w:rsid w:val="00A0560A"/>
    <w:rsid w:val="00A05CA6"/>
    <w:rsid w:val="00A10E8E"/>
    <w:rsid w:val="00A1171E"/>
    <w:rsid w:val="00A133F3"/>
    <w:rsid w:val="00A20ACA"/>
    <w:rsid w:val="00A219E3"/>
    <w:rsid w:val="00A242E8"/>
    <w:rsid w:val="00A31EFC"/>
    <w:rsid w:val="00A33B15"/>
    <w:rsid w:val="00A40E7D"/>
    <w:rsid w:val="00A4380F"/>
    <w:rsid w:val="00A45B32"/>
    <w:rsid w:val="00A5186D"/>
    <w:rsid w:val="00A5321B"/>
    <w:rsid w:val="00A61D28"/>
    <w:rsid w:val="00A6494A"/>
    <w:rsid w:val="00A656AF"/>
    <w:rsid w:val="00A658E5"/>
    <w:rsid w:val="00A65BA1"/>
    <w:rsid w:val="00A660FC"/>
    <w:rsid w:val="00A670D7"/>
    <w:rsid w:val="00A73715"/>
    <w:rsid w:val="00A73B1B"/>
    <w:rsid w:val="00A74DB4"/>
    <w:rsid w:val="00A810BF"/>
    <w:rsid w:val="00A81B65"/>
    <w:rsid w:val="00A82466"/>
    <w:rsid w:val="00A82FD2"/>
    <w:rsid w:val="00A84206"/>
    <w:rsid w:val="00A915CE"/>
    <w:rsid w:val="00A97AF9"/>
    <w:rsid w:val="00A97FD8"/>
    <w:rsid w:val="00AA06A1"/>
    <w:rsid w:val="00AA4212"/>
    <w:rsid w:val="00AA60F9"/>
    <w:rsid w:val="00AA7200"/>
    <w:rsid w:val="00AB1ADD"/>
    <w:rsid w:val="00AB2083"/>
    <w:rsid w:val="00AB23E1"/>
    <w:rsid w:val="00AB442C"/>
    <w:rsid w:val="00AB48BA"/>
    <w:rsid w:val="00AC1B85"/>
    <w:rsid w:val="00AC3908"/>
    <w:rsid w:val="00AC49D5"/>
    <w:rsid w:val="00AC5E77"/>
    <w:rsid w:val="00AC6A51"/>
    <w:rsid w:val="00AC7B77"/>
    <w:rsid w:val="00AD1F5D"/>
    <w:rsid w:val="00AD340F"/>
    <w:rsid w:val="00AD3B11"/>
    <w:rsid w:val="00AD47E3"/>
    <w:rsid w:val="00AD6747"/>
    <w:rsid w:val="00AD7DE6"/>
    <w:rsid w:val="00AE1EC0"/>
    <w:rsid w:val="00AE5A55"/>
    <w:rsid w:val="00AE7BBB"/>
    <w:rsid w:val="00AF2034"/>
    <w:rsid w:val="00AF28DB"/>
    <w:rsid w:val="00AF37E8"/>
    <w:rsid w:val="00AF4297"/>
    <w:rsid w:val="00B03DA6"/>
    <w:rsid w:val="00B04457"/>
    <w:rsid w:val="00B110DC"/>
    <w:rsid w:val="00B11F57"/>
    <w:rsid w:val="00B12AF9"/>
    <w:rsid w:val="00B12FDF"/>
    <w:rsid w:val="00B266C3"/>
    <w:rsid w:val="00B33FF8"/>
    <w:rsid w:val="00B3564B"/>
    <w:rsid w:val="00B363D7"/>
    <w:rsid w:val="00B45B54"/>
    <w:rsid w:val="00B47EC6"/>
    <w:rsid w:val="00B50DF0"/>
    <w:rsid w:val="00B57CD3"/>
    <w:rsid w:val="00B627FB"/>
    <w:rsid w:val="00B647A5"/>
    <w:rsid w:val="00B65096"/>
    <w:rsid w:val="00B6643B"/>
    <w:rsid w:val="00B71550"/>
    <w:rsid w:val="00B730C3"/>
    <w:rsid w:val="00B7587B"/>
    <w:rsid w:val="00B76F41"/>
    <w:rsid w:val="00B81693"/>
    <w:rsid w:val="00B81D1B"/>
    <w:rsid w:val="00B829F2"/>
    <w:rsid w:val="00B843A4"/>
    <w:rsid w:val="00B843C0"/>
    <w:rsid w:val="00B86A5B"/>
    <w:rsid w:val="00B91625"/>
    <w:rsid w:val="00B97EC6"/>
    <w:rsid w:val="00BA3376"/>
    <w:rsid w:val="00BB0711"/>
    <w:rsid w:val="00BB2A8C"/>
    <w:rsid w:val="00BB5579"/>
    <w:rsid w:val="00BB67EF"/>
    <w:rsid w:val="00BC0718"/>
    <w:rsid w:val="00BC07B9"/>
    <w:rsid w:val="00BC0E4C"/>
    <w:rsid w:val="00BC141E"/>
    <w:rsid w:val="00BC302D"/>
    <w:rsid w:val="00BC4F6C"/>
    <w:rsid w:val="00BC51FF"/>
    <w:rsid w:val="00BC6F80"/>
    <w:rsid w:val="00BD1931"/>
    <w:rsid w:val="00BD19D2"/>
    <w:rsid w:val="00BD5151"/>
    <w:rsid w:val="00BD597B"/>
    <w:rsid w:val="00BD5D0C"/>
    <w:rsid w:val="00BE01E5"/>
    <w:rsid w:val="00BE052A"/>
    <w:rsid w:val="00BE053B"/>
    <w:rsid w:val="00BE0E50"/>
    <w:rsid w:val="00BE1846"/>
    <w:rsid w:val="00BE3040"/>
    <w:rsid w:val="00BE40BA"/>
    <w:rsid w:val="00BE7643"/>
    <w:rsid w:val="00BE7E8A"/>
    <w:rsid w:val="00BF1365"/>
    <w:rsid w:val="00BF2B30"/>
    <w:rsid w:val="00BF3181"/>
    <w:rsid w:val="00BF7F44"/>
    <w:rsid w:val="00C011AB"/>
    <w:rsid w:val="00C01F21"/>
    <w:rsid w:val="00C025A2"/>
    <w:rsid w:val="00C02F7F"/>
    <w:rsid w:val="00C039B2"/>
    <w:rsid w:val="00C0423F"/>
    <w:rsid w:val="00C074D4"/>
    <w:rsid w:val="00C11CE9"/>
    <w:rsid w:val="00C12404"/>
    <w:rsid w:val="00C135C4"/>
    <w:rsid w:val="00C1652D"/>
    <w:rsid w:val="00C168AE"/>
    <w:rsid w:val="00C207FF"/>
    <w:rsid w:val="00C225FC"/>
    <w:rsid w:val="00C24134"/>
    <w:rsid w:val="00C24A74"/>
    <w:rsid w:val="00C24D1B"/>
    <w:rsid w:val="00C24FB9"/>
    <w:rsid w:val="00C25536"/>
    <w:rsid w:val="00C25D46"/>
    <w:rsid w:val="00C269A1"/>
    <w:rsid w:val="00C26D86"/>
    <w:rsid w:val="00C31C08"/>
    <w:rsid w:val="00C32BAB"/>
    <w:rsid w:val="00C3321C"/>
    <w:rsid w:val="00C33F41"/>
    <w:rsid w:val="00C36098"/>
    <w:rsid w:val="00C374DD"/>
    <w:rsid w:val="00C378B4"/>
    <w:rsid w:val="00C405FA"/>
    <w:rsid w:val="00C4395E"/>
    <w:rsid w:val="00C43ADE"/>
    <w:rsid w:val="00C44A60"/>
    <w:rsid w:val="00C44BE0"/>
    <w:rsid w:val="00C4655C"/>
    <w:rsid w:val="00C511CD"/>
    <w:rsid w:val="00C51C1B"/>
    <w:rsid w:val="00C551ED"/>
    <w:rsid w:val="00C60CD8"/>
    <w:rsid w:val="00C7090A"/>
    <w:rsid w:val="00C715A2"/>
    <w:rsid w:val="00C72554"/>
    <w:rsid w:val="00C77A67"/>
    <w:rsid w:val="00C803A4"/>
    <w:rsid w:val="00C84344"/>
    <w:rsid w:val="00C84724"/>
    <w:rsid w:val="00C85715"/>
    <w:rsid w:val="00C862C0"/>
    <w:rsid w:val="00C950FA"/>
    <w:rsid w:val="00C95875"/>
    <w:rsid w:val="00CA307F"/>
    <w:rsid w:val="00CA5B2E"/>
    <w:rsid w:val="00CA7F2B"/>
    <w:rsid w:val="00CB1F76"/>
    <w:rsid w:val="00CC0266"/>
    <w:rsid w:val="00CC284A"/>
    <w:rsid w:val="00CC4A65"/>
    <w:rsid w:val="00CC561D"/>
    <w:rsid w:val="00CD1F5E"/>
    <w:rsid w:val="00CE3C2F"/>
    <w:rsid w:val="00CE3DF8"/>
    <w:rsid w:val="00CE49C2"/>
    <w:rsid w:val="00CE6F95"/>
    <w:rsid w:val="00CF3F51"/>
    <w:rsid w:val="00CF7E6A"/>
    <w:rsid w:val="00D03D88"/>
    <w:rsid w:val="00D07BC5"/>
    <w:rsid w:val="00D11EFE"/>
    <w:rsid w:val="00D13435"/>
    <w:rsid w:val="00D13CB1"/>
    <w:rsid w:val="00D162E8"/>
    <w:rsid w:val="00D16F88"/>
    <w:rsid w:val="00D17D3E"/>
    <w:rsid w:val="00D20AC1"/>
    <w:rsid w:val="00D23611"/>
    <w:rsid w:val="00D25470"/>
    <w:rsid w:val="00D3252B"/>
    <w:rsid w:val="00D376C5"/>
    <w:rsid w:val="00D3789D"/>
    <w:rsid w:val="00D406A7"/>
    <w:rsid w:val="00D43711"/>
    <w:rsid w:val="00D47A7F"/>
    <w:rsid w:val="00D47E2D"/>
    <w:rsid w:val="00D549C6"/>
    <w:rsid w:val="00D54AF4"/>
    <w:rsid w:val="00D64887"/>
    <w:rsid w:val="00D64E57"/>
    <w:rsid w:val="00D72820"/>
    <w:rsid w:val="00D7478A"/>
    <w:rsid w:val="00D75ADB"/>
    <w:rsid w:val="00D80029"/>
    <w:rsid w:val="00D82659"/>
    <w:rsid w:val="00D82F44"/>
    <w:rsid w:val="00D83F4E"/>
    <w:rsid w:val="00D87E19"/>
    <w:rsid w:val="00D90C26"/>
    <w:rsid w:val="00D92338"/>
    <w:rsid w:val="00D94A9D"/>
    <w:rsid w:val="00D95C23"/>
    <w:rsid w:val="00D9676F"/>
    <w:rsid w:val="00DA2834"/>
    <w:rsid w:val="00DA3041"/>
    <w:rsid w:val="00DA3A84"/>
    <w:rsid w:val="00DA5C72"/>
    <w:rsid w:val="00DB219B"/>
    <w:rsid w:val="00DB2C54"/>
    <w:rsid w:val="00DB3993"/>
    <w:rsid w:val="00DB49EE"/>
    <w:rsid w:val="00DC0431"/>
    <w:rsid w:val="00DC2CCB"/>
    <w:rsid w:val="00DC4A03"/>
    <w:rsid w:val="00DC614D"/>
    <w:rsid w:val="00DC7633"/>
    <w:rsid w:val="00DD158F"/>
    <w:rsid w:val="00DD203E"/>
    <w:rsid w:val="00DD2767"/>
    <w:rsid w:val="00DD62C3"/>
    <w:rsid w:val="00DD69A7"/>
    <w:rsid w:val="00DE0A35"/>
    <w:rsid w:val="00DE13F0"/>
    <w:rsid w:val="00DE42E7"/>
    <w:rsid w:val="00DE6158"/>
    <w:rsid w:val="00DE730D"/>
    <w:rsid w:val="00DF1A28"/>
    <w:rsid w:val="00E00378"/>
    <w:rsid w:val="00E00459"/>
    <w:rsid w:val="00E032D7"/>
    <w:rsid w:val="00E0362D"/>
    <w:rsid w:val="00E041BB"/>
    <w:rsid w:val="00E056BD"/>
    <w:rsid w:val="00E05A93"/>
    <w:rsid w:val="00E12FCA"/>
    <w:rsid w:val="00E14490"/>
    <w:rsid w:val="00E14E5A"/>
    <w:rsid w:val="00E24A3C"/>
    <w:rsid w:val="00E2561E"/>
    <w:rsid w:val="00E30DA7"/>
    <w:rsid w:val="00E321F0"/>
    <w:rsid w:val="00E32748"/>
    <w:rsid w:val="00E34E83"/>
    <w:rsid w:val="00E34EFA"/>
    <w:rsid w:val="00E372C7"/>
    <w:rsid w:val="00E40861"/>
    <w:rsid w:val="00E44AE9"/>
    <w:rsid w:val="00E45FAE"/>
    <w:rsid w:val="00E51982"/>
    <w:rsid w:val="00E51F29"/>
    <w:rsid w:val="00E5276A"/>
    <w:rsid w:val="00E54012"/>
    <w:rsid w:val="00E54883"/>
    <w:rsid w:val="00E56A0C"/>
    <w:rsid w:val="00E64207"/>
    <w:rsid w:val="00E67120"/>
    <w:rsid w:val="00E74013"/>
    <w:rsid w:val="00E749B9"/>
    <w:rsid w:val="00E829F3"/>
    <w:rsid w:val="00E839D0"/>
    <w:rsid w:val="00E850E9"/>
    <w:rsid w:val="00E86F71"/>
    <w:rsid w:val="00E92B08"/>
    <w:rsid w:val="00E94507"/>
    <w:rsid w:val="00E96850"/>
    <w:rsid w:val="00E96EE9"/>
    <w:rsid w:val="00EA25F7"/>
    <w:rsid w:val="00EA2873"/>
    <w:rsid w:val="00EA2BAA"/>
    <w:rsid w:val="00EA4AAA"/>
    <w:rsid w:val="00EA5372"/>
    <w:rsid w:val="00EA66B7"/>
    <w:rsid w:val="00EA757B"/>
    <w:rsid w:val="00EB019B"/>
    <w:rsid w:val="00EB1131"/>
    <w:rsid w:val="00EB21ED"/>
    <w:rsid w:val="00EB4434"/>
    <w:rsid w:val="00EB5B92"/>
    <w:rsid w:val="00EB67F1"/>
    <w:rsid w:val="00EB6D93"/>
    <w:rsid w:val="00EB72F6"/>
    <w:rsid w:val="00EC2D19"/>
    <w:rsid w:val="00EC300C"/>
    <w:rsid w:val="00EC3723"/>
    <w:rsid w:val="00EC65F5"/>
    <w:rsid w:val="00EC670A"/>
    <w:rsid w:val="00EC6C84"/>
    <w:rsid w:val="00EC7B71"/>
    <w:rsid w:val="00ED0506"/>
    <w:rsid w:val="00ED2F43"/>
    <w:rsid w:val="00ED3942"/>
    <w:rsid w:val="00ED3FC1"/>
    <w:rsid w:val="00ED4031"/>
    <w:rsid w:val="00ED5D9E"/>
    <w:rsid w:val="00EE1364"/>
    <w:rsid w:val="00EE29D2"/>
    <w:rsid w:val="00EE373D"/>
    <w:rsid w:val="00EE46E8"/>
    <w:rsid w:val="00EE554C"/>
    <w:rsid w:val="00EF1BED"/>
    <w:rsid w:val="00EF286E"/>
    <w:rsid w:val="00EF345D"/>
    <w:rsid w:val="00F00B9D"/>
    <w:rsid w:val="00F0378C"/>
    <w:rsid w:val="00F038E1"/>
    <w:rsid w:val="00F03AB0"/>
    <w:rsid w:val="00F05707"/>
    <w:rsid w:val="00F06144"/>
    <w:rsid w:val="00F0776F"/>
    <w:rsid w:val="00F10840"/>
    <w:rsid w:val="00F12E9C"/>
    <w:rsid w:val="00F14727"/>
    <w:rsid w:val="00F17385"/>
    <w:rsid w:val="00F20D7A"/>
    <w:rsid w:val="00F20F4F"/>
    <w:rsid w:val="00F22C6B"/>
    <w:rsid w:val="00F23501"/>
    <w:rsid w:val="00F256CF"/>
    <w:rsid w:val="00F330C8"/>
    <w:rsid w:val="00F33E34"/>
    <w:rsid w:val="00F35F37"/>
    <w:rsid w:val="00F37A76"/>
    <w:rsid w:val="00F463A3"/>
    <w:rsid w:val="00F50780"/>
    <w:rsid w:val="00F50E70"/>
    <w:rsid w:val="00F55A0B"/>
    <w:rsid w:val="00F574B7"/>
    <w:rsid w:val="00F57D10"/>
    <w:rsid w:val="00F57F5D"/>
    <w:rsid w:val="00F64375"/>
    <w:rsid w:val="00F64AC2"/>
    <w:rsid w:val="00F65A65"/>
    <w:rsid w:val="00F6745C"/>
    <w:rsid w:val="00F67CBF"/>
    <w:rsid w:val="00F74D6F"/>
    <w:rsid w:val="00F9027F"/>
    <w:rsid w:val="00F91038"/>
    <w:rsid w:val="00F92B9E"/>
    <w:rsid w:val="00F93607"/>
    <w:rsid w:val="00F93762"/>
    <w:rsid w:val="00F94102"/>
    <w:rsid w:val="00F950B9"/>
    <w:rsid w:val="00F956DB"/>
    <w:rsid w:val="00F95A91"/>
    <w:rsid w:val="00FA0B9B"/>
    <w:rsid w:val="00FA3C4C"/>
    <w:rsid w:val="00FA46EE"/>
    <w:rsid w:val="00FA5AF4"/>
    <w:rsid w:val="00FB115D"/>
    <w:rsid w:val="00FB196F"/>
    <w:rsid w:val="00FB2D79"/>
    <w:rsid w:val="00FC5D45"/>
    <w:rsid w:val="00FD14C4"/>
    <w:rsid w:val="00FD18F3"/>
    <w:rsid w:val="00FD2B32"/>
    <w:rsid w:val="00FD367D"/>
    <w:rsid w:val="00FE0772"/>
    <w:rsid w:val="00FE34BB"/>
    <w:rsid w:val="00FE4673"/>
    <w:rsid w:val="00FE4C80"/>
    <w:rsid w:val="00FF2366"/>
    <w:rsid w:val="00FF3674"/>
    <w:rsid w:val="00FF5E15"/>
    <w:rsid w:val="00FF6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uiPriority w:val="99"/>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uiPriority w:val="99"/>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27372">
      <w:bodyDiv w:val="1"/>
      <w:marLeft w:val="0"/>
      <w:marRight w:val="0"/>
      <w:marTop w:val="0"/>
      <w:marBottom w:val="0"/>
      <w:divBdr>
        <w:top w:val="none" w:sz="0" w:space="0" w:color="auto"/>
        <w:left w:val="none" w:sz="0" w:space="0" w:color="auto"/>
        <w:bottom w:val="none" w:sz="0" w:space="0" w:color="auto"/>
        <w:right w:val="none" w:sz="0" w:space="0" w:color="auto"/>
      </w:divBdr>
    </w:div>
    <w:div w:id="243220946">
      <w:bodyDiv w:val="1"/>
      <w:marLeft w:val="0"/>
      <w:marRight w:val="0"/>
      <w:marTop w:val="0"/>
      <w:marBottom w:val="0"/>
      <w:divBdr>
        <w:top w:val="none" w:sz="0" w:space="0" w:color="auto"/>
        <w:left w:val="none" w:sz="0" w:space="0" w:color="auto"/>
        <w:bottom w:val="none" w:sz="0" w:space="0" w:color="auto"/>
        <w:right w:val="none" w:sz="0" w:space="0" w:color="auto"/>
      </w:divBdr>
    </w:div>
    <w:div w:id="319702638">
      <w:bodyDiv w:val="1"/>
      <w:marLeft w:val="0"/>
      <w:marRight w:val="0"/>
      <w:marTop w:val="0"/>
      <w:marBottom w:val="0"/>
      <w:divBdr>
        <w:top w:val="none" w:sz="0" w:space="0" w:color="auto"/>
        <w:left w:val="none" w:sz="0" w:space="0" w:color="auto"/>
        <w:bottom w:val="none" w:sz="0" w:space="0" w:color="auto"/>
        <w:right w:val="none" w:sz="0" w:space="0" w:color="auto"/>
      </w:divBdr>
    </w:div>
    <w:div w:id="476801123">
      <w:bodyDiv w:val="1"/>
      <w:marLeft w:val="0"/>
      <w:marRight w:val="0"/>
      <w:marTop w:val="0"/>
      <w:marBottom w:val="0"/>
      <w:divBdr>
        <w:top w:val="none" w:sz="0" w:space="0" w:color="auto"/>
        <w:left w:val="none" w:sz="0" w:space="0" w:color="auto"/>
        <w:bottom w:val="none" w:sz="0" w:space="0" w:color="auto"/>
        <w:right w:val="none" w:sz="0" w:space="0" w:color="auto"/>
      </w:divBdr>
    </w:div>
    <w:div w:id="499737180">
      <w:bodyDiv w:val="1"/>
      <w:marLeft w:val="0"/>
      <w:marRight w:val="0"/>
      <w:marTop w:val="0"/>
      <w:marBottom w:val="0"/>
      <w:divBdr>
        <w:top w:val="none" w:sz="0" w:space="0" w:color="auto"/>
        <w:left w:val="none" w:sz="0" w:space="0" w:color="auto"/>
        <w:bottom w:val="none" w:sz="0" w:space="0" w:color="auto"/>
        <w:right w:val="none" w:sz="0" w:space="0" w:color="auto"/>
      </w:divBdr>
    </w:div>
    <w:div w:id="577055070">
      <w:bodyDiv w:val="1"/>
      <w:marLeft w:val="0"/>
      <w:marRight w:val="0"/>
      <w:marTop w:val="0"/>
      <w:marBottom w:val="0"/>
      <w:divBdr>
        <w:top w:val="none" w:sz="0" w:space="0" w:color="auto"/>
        <w:left w:val="none" w:sz="0" w:space="0" w:color="auto"/>
        <w:bottom w:val="none" w:sz="0" w:space="0" w:color="auto"/>
        <w:right w:val="none" w:sz="0" w:space="0" w:color="auto"/>
      </w:divBdr>
    </w:div>
    <w:div w:id="605621596">
      <w:bodyDiv w:val="1"/>
      <w:marLeft w:val="0"/>
      <w:marRight w:val="0"/>
      <w:marTop w:val="0"/>
      <w:marBottom w:val="0"/>
      <w:divBdr>
        <w:top w:val="none" w:sz="0" w:space="0" w:color="auto"/>
        <w:left w:val="none" w:sz="0" w:space="0" w:color="auto"/>
        <w:bottom w:val="none" w:sz="0" w:space="0" w:color="auto"/>
        <w:right w:val="none" w:sz="0" w:space="0" w:color="auto"/>
      </w:divBdr>
    </w:div>
    <w:div w:id="680814402">
      <w:bodyDiv w:val="1"/>
      <w:marLeft w:val="0"/>
      <w:marRight w:val="0"/>
      <w:marTop w:val="0"/>
      <w:marBottom w:val="0"/>
      <w:divBdr>
        <w:top w:val="none" w:sz="0" w:space="0" w:color="auto"/>
        <w:left w:val="none" w:sz="0" w:space="0" w:color="auto"/>
        <w:bottom w:val="none" w:sz="0" w:space="0" w:color="auto"/>
        <w:right w:val="none" w:sz="0" w:space="0" w:color="auto"/>
      </w:divBdr>
    </w:div>
    <w:div w:id="701714020">
      <w:bodyDiv w:val="1"/>
      <w:marLeft w:val="0"/>
      <w:marRight w:val="0"/>
      <w:marTop w:val="0"/>
      <w:marBottom w:val="0"/>
      <w:divBdr>
        <w:top w:val="none" w:sz="0" w:space="0" w:color="auto"/>
        <w:left w:val="none" w:sz="0" w:space="0" w:color="auto"/>
        <w:bottom w:val="none" w:sz="0" w:space="0" w:color="auto"/>
        <w:right w:val="none" w:sz="0" w:space="0" w:color="auto"/>
      </w:divBdr>
    </w:div>
    <w:div w:id="1158612591">
      <w:bodyDiv w:val="1"/>
      <w:marLeft w:val="0"/>
      <w:marRight w:val="0"/>
      <w:marTop w:val="0"/>
      <w:marBottom w:val="0"/>
      <w:divBdr>
        <w:top w:val="none" w:sz="0" w:space="0" w:color="auto"/>
        <w:left w:val="none" w:sz="0" w:space="0" w:color="auto"/>
        <w:bottom w:val="none" w:sz="0" w:space="0" w:color="auto"/>
        <w:right w:val="none" w:sz="0" w:space="0" w:color="auto"/>
      </w:divBdr>
    </w:div>
    <w:div w:id="1264142707">
      <w:bodyDiv w:val="1"/>
      <w:marLeft w:val="0"/>
      <w:marRight w:val="0"/>
      <w:marTop w:val="0"/>
      <w:marBottom w:val="0"/>
      <w:divBdr>
        <w:top w:val="none" w:sz="0" w:space="0" w:color="auto"/>
        <w:left w:val="none" w:sz="0" w:space="0" w:color="auto"/>
        <w:bottom w:val="none" w:sz="0" w:space="0" w:color="auto"/>
        <w:right w:val="none" w:sz="0" w:space="0" w:color="auto"/>
      </w:divBdr>
    </w:div>
    <w:div w:id="1349411919">
      <w:bodyDiv w:val="1"/>
      <w:marLeft w:val="0"/>
      <w:marRight w:val="0"/>
      <w:marTop w:val="0"/>
      <w:marBottom w:val="0"/>
      <w:divBdr>
        <w:top w:val="none" w:sz="0" w:space="0" w:color="auto"/>
        <w:left w:val="none" w:sz="0" w:space="0" w:color="auto"/>
        <w:bottom w:val="none" w:sz="0" w:space="0" w:color="auto"/>
        <w:right w:val="none" w:sz="0" w:space="0" w:color="auto"/>
      </w:divBdr>
    </w:div>
    <w:div w:id="1522427005">
      <w:bodyDiv w:val="1"/>
      <w:marLeft w:val="0"/>
      <w:marRight w:val="0"/>
      <w:marTop w:val="0"/>
      <w:marBottom w:val="0"/>
      <w:divBdr>
        <w:top w:val="none" w:sz="0" w:space="0" w:color="auto"/>
        <w:left w:val="none" w:sz="0" w:space="0" w:color="auto"/>
        <w:bottom w:val="none" w:sz="0" w:space="0" w:color="auto"/>
        <w:right w:val="none" w:sz="0" w:space="0" w:color="auto"/>
      </w:divBdr>
    </w:div>
    <w:div w:id="1551263328">
      <w:bodyDiv w:val="1"/>
      <w:marLeft w:val="0"/>
      <w:marRight w:val="0"/>
      <w:marTop w:val="0"/>
      <w:marBottom w:val="0"/>
      <w:divBdr>
        <w:top w:val="none" w:sz="0" w:space="0" w:color="auto"/>
        <w:left w:val="none" w:sz="0" w:space="0" w:color="auto"/>
        <w:bottom w:val="none" w:sz="0" w:space="0" w:color="auto"/>
        <w:right w:val="none" w:sz="0" w:space="0" w:color="auto"/>
      </w:divBdr>
    </w:div>
    <w:div w:id="1613587244">
      <w:bodyDiv w:val="1"/>
      <w:marLeft w:val="0"/>
      <w:marRight w:val="0"/>
      <w:marTop w:val="0"/>
      <w:marBottom w:val="0"/>
      <w:divBdr>
        <w:top w:val="none" w:sz="0" w:space="0" w:color="auto"/>
        <w:left w:val="none" w:sz="0" w:space="0" w:color="auto"/>
        <w:bottom w:val="none" w:sz="0" w:space="0" w:color="auto"/>
        <w:right w:val="none" w:sz="0" w:space="0" w:color="auto"/>
      </w:divBdr>
      <w:divsChild>
        <w:div w:id="550449">
          <w:marLeft w:val="0"/>
          <w:marRight w:val="0"/>
          <w:marTop w:val="0"/>
          <w:marBottom w:val="0"/>
          <w:divBdr>
            <w:top w:val="none" w:sz="0" w:space="0" w:color="auto"/>
            <w:left w:val="none" w:sz="0" w:space="0" w:color="auto"/>
            <w:bottom w:val="none" w:sz="0" w:space="0" w:color="auto"/>
            <w:right w:val="none" w:sz="0" w:space="0" w:color="auto"/>
          </w:divBdr>
        </w:div>
        <w:div w:id="1782636">
          <w:marLeft w:val="0"/>
          <w:marRight w:val="0"/>
          <w:marTop w:val="0"/>
          <w:marBottom w:val="0"/>
          <w:divBdr>
            <w:top w:val="none" w:sz="0" w:space="0" w:color="auto"/>
            <w:left w:val="none" w:sz="0" w:space="0" w:color="auto"/>
            <w:bottom w:val="none" w:sz="0" w:space="0" w:color="auto"/>
            <w:right w:val="none" w:sz="0" w:space="0" w:color="auto"/>
          </w:divBdr>
        </w:div>
        <w:div w:id="9377283">
          <w:marLeft w:val="0"/>
          <w:marRight w:val="0"/>
          <w:marTop w:val="0"/>
          <w:marBottom w:val="0"/>
          <w:divBdr>
            <w:top w:val="none" w:sz="0" w:space="0" w:color="auto"/>
            <w:left w:val="none" w:sz="0" w:space="0" w:color="auto"/>
            <w:bottom w:val="none" w:sz="0" w:space="0" w:color="auto"/>
            <w:right w:val="none" w:sz="0" w:space="0" w:color="auto"/>
          </w:divBdr>
        </w:div>
        <w:div w:id="12536259">
          <w:marLeft w:val="0"/>
          <w:marRight w:val="0"/>
          <w:marTop w:val="0"/>
          <w:marBottom w:val="0"/>
          <w:divBdr>
            <w:top w:val="none" w:sz="0" w:space="0" w:color="auto"/>
            <w:left w:val="none" w:sz="0" w:space="0" w:color="auto"/>
            <w:bottom w:val="none" w:sz="0" w:space="0" w:color="auto"/>
            <w:right w:val="none" w:sz="0" w:space="0" w:color="auto"/>
          </w:divBdr>
        </w:div>
        <w:div w:id="16006146">
          <w:marLeft w:val="0"/>
          <w:marRight w:val="0"/>
          <w:marTop w:val="0"/>
          <w:marBottom w:val="0"/>
          <w:divBdr>
            <w:top w:val="none" w:sz="0" w:space="0" w:color="auto"/>
            <w:left w:val="none" w:sz="0" w:space="0" w:color="auto"/>
            <w:bottom w:val="none" w:sz="0" w:space="0" w:color="auto"/>
            <w:right w:val="none" w:sz="0" w:space="0" w:color="auto"/>
          </w:divBdr>
        </w:div>
        <w:div w:id="16391095">
          <w:marLeft w:val="0"/>
          <w:marRight w:val="0"/>
          <w:marTop w:val="0"/>
          <w:marBottom w:val="0"/>
          <w:divBdr>
            <w:top w:val="none" w:sz="0" w:space="0" w:color="auto"/>
            <w:left w:val="none" w:sz="0" w:space="0" w:color="auto"/>
            <w:bottom w:val="none" w:sz="0" w:space="0" w:color="auto"/>
            <w:right w:val="none" w:sz="0" w:space="0" w:color="auto"/>
          </w:divBdr>
        </w:div>
        <w:div w:id="20596796">
          <w:marLeft w:val="0"/>
          <w:marRight w:val="0"/>
          <w:marTop w:val="0"/>
          <w:marBottom w:val="0"/>
          <w:divBdr>
            <w:top w:val="none" w:sz="0" w:space="0" w:color="auto"/>
            <w:left w:val="none" w:sz="0" w:space="0" w:color="auto"/>
            <w:bottom w:val="none" w:sz="0" w:space="0" w:color="auto"/>
            <w:right w:val="none" w:sz="0" w:space="0" w:color="auto"/>
          </w:divBdr>
        </w:div>
        <w:div w:id="21248614">
          <w:marLeft w:val="0"/>
          <w:marRight w:val="0"/>
          <w:marTop w:val="0"/>
          <w:marBottom w:val="0"/>
          <w:divBdr>
            <w:top w:val="none" w:sz="0" w:space="0" w:color="auto"/>
            <w:left w:val="none" w:sz="0" w:space="0" w:color="auto"/>
            <w:bottom w:val="none" w:sz="0" w:space="0" w:color="auto"/>
            <w:right w:val="none" w:sz="0" w:space="0" w:color="auto"/>
          </w:divBdr>
        </w:div>
        <w:div w:id="22681522">
          <w:marLeft w:val="0"/>
          <w:marRight w:val="0"/>
          <w:marTop w:val="0"/>
          <w:marBottom w:val="0"/>
          <w:divBdr>
            <w:top w:val="none" w:sz="0" w:space="0" w:color="auto"/>
            <w:left w:val="none" w:sz="0" w:space="0" w:color="auto"/>
            <w:bottom w:val="none" w:sz="0" w:space="0" w:color="auto"/>
            <w:right w:val="none" w:sz="0" w:space="0" w:color="auto"/>
          </w:divBdr>
        </w:div>
        <w:div w:id="23211368">
          <w:marLeft w:val="0"/>
          <w:marRight w:val="0"/>
          <w:marTop w:val="0"/>
          <w:marBottom w:val="0"/>
          <w:divBdr>
            <w:top w:val="none" w:sz="0" w:space="0" w:color="auto"/>
            <w:left w:val="none" w:sz="0" w:space="0" w:color="auto"/>
            <w:bottom w:val="none" w:sz="0" w:space="0" w:color="auto"/>
            <w:right w:val="none" w:sz="0" w:space="0" w:color="auto"/>
          </w:divBdr>
        </w:div>
        <w:div w:id="31851941">
          <w:marLeft w:val="0"/>
          <w:marRight w:val="0"/>
          <w:marTop w:val="0"/>
          <w:marBottom w:val="0"/>
          <w:divBdr>
            <w:top w:val="none" w:sz="0" w:space="0" w:color="auto"/>
            <w:left w:val="none" w:sz="0" w:space="0" w:color="auto"/>
            <w:bottom w:val="none" w:sz="0" w:space="0" w:color="auto"/>
            <w:right w:val="none" w:sz="0" w:space="0" w:color="auto"/>
          </w:divBdr>
        </w:div>
        <w:div w:id="38867564">
          <w:marLeft w:val="0"/>
          <w:marRight w:val="0"/>
          <w:marTop w:val="0"/>
          <w:marBottom w:val="0"/>
          <w:divBdr>
            <w:top w:val="none" w:sz="0" w:space="0" w:color="auto"/>
            <w:left w:val="none" w:sz="0" w:space="0" w:color="auto"/>
            <w:bottom w:val="none" w:sz="0" w:space="0" w:color="auto"/>
            <w:right w:val="none" w:sz="0" w:space="0" w:color="auto"/>
          </w:divBdr>
        </w:div>
        <w:div w:id="40793050">
          <w:marLeft w:val="0"/>
          <w:marRight w:val="0"/>
          <w:marTop w:val="0"/>
          <w:marBottom w:val="0"/>
          <w:divBdr>
            <w:top w:val="none" w:sz="0" w:space="0" w:color="auto"/>
            <w:left w:val="none" w:sz="0" w:space="0" w:color="auto"/>
            <w:bottom w:val="none" w:sz="0" w:space="0" w:color="auto"/>
            <w:right w:val="none" w:sz="0" w:space="0" w:color="auto"/>
          </w:divBdr>
        </w:div>
        <w:div w:id="43408478">
          <w:marLeft w:val="0"/>
          <w:marRight w:val="0"/>
          <w:marTop w:val="0"/>
          <w:marBottom w:val="0"/>
          <w:divBdr>
            <w:top w:val="none" w:sz="0" w:space="0" w:color="auto"/>
            <w:left w:val="none" w:sz="0" w:space="0" w:color="auto"/>
            <w:bottom w:val="none" w:sz="0" w:space="0" w:color="auto"/>
            <w:right w:val="none" w:sz="0" w:space="0" w:color="auto"/>
          </w:divBdr>
        </w:div>
        <w:div w:id="45422350">
          <w:marLeft w:val="0"/>
          <w:marRight w:val="0"/>
          <w:marTop w:val="0"/>
          <w:marBottom w:val="0"/>
          <w:divBdr>
            <w:top w:val="none" w:sz="0" w:space="0" w:color="auto"/>
            <w:left w:val="none" w:sz="0" w:space="0" w:color="auto"/>
            <w:bottom w:val="none" w:sz="0" w:space="0" w:color="auto"/>
            <w:right w:val="none" w:sz="0" w:space="0" w:color="auto"/>
          </w:divBdr>
        </w:div>
        <w:div w:id="46103509">
          <w:marLeft w:val="0"/>
          <w:marRight w:val="0"/>
          <w:marTop w:val="0"/>
          <w:marBottom w:val="0"/>
          <w:divBdr>
            <w:top w:val="none" w:sz="0" w:space="0" w:color="auto"/>
            <w:left w:val="none" w:sz="0" w:space="0" w:color="auto"/>
            <w:bottom w:val="none" w:sz="0" w:space="0" w:color="auto"/>
            <w:right w:val="none" w:sz="0" w:space="0" w:color="auto"/>
          </w:divBdr>
        </w:div>
        <w:div w:id="48190345">
          <w:marLeft w:val="0"/>
          <w:marRight w:val="0"/>
          <w:marTop w:val="0"/>
          <w:marBottom w:val="0"/>
          <w:divBdr>
            <w:top w:val="none" w:sz="0" w:space="0" w:color="auto"/>
            <w:left w:val="none" w:sz="0" w:space="0" w:color="auto"/>
            <w:bottom w:val="none" w:sz="0" w:space="0" w:color="auto"/>
            <w:right w:val="none" w:sz="0" w:space="0" w:color="auto"/>
          </w:divBdr>
        </w:div>
        <w:div w:id="48723677">
          <w:marLeft w:val="0"/>
          <w:marRight w:val="0"/>
          <w:marTop w:val="0"/>
          <w:marBottom w:val="0"/>
          <w:divBdr>
            <w:top w:val="none" w:sz="0" w:space="0" w:color="auto"/>
            <w:left w:val="none" w:sz="0" w:space="0" w:color="auto"/>
            <w:bottom w:val="none" w:sz="0" w:space="0" w:color="auto"/>
            <w:right w:val="none" w:sz="0" w:space="0" w:color="auto"/>
          </w:divBdr>
        </w:div>
        <w:div w:id="51735561">
          <w:marLeft w:val="0"/>
          <w:marRight w:val="0"/>
          <w:marTop w:val="0"/>
          <w:marBottom w:val="0"/>
          <w:divBdr>
            <w:top w:val="none" w:sz="0" w:space="0" w:color="auto"/>
            <w:left w:val="none" w:sz="0" w:space="0" w:color="auto"/>
            <w:bottom w:val="none" w:sz="0" w:space="0" w:color="auto"/>
            <w:right w:val="none" w:sz="0" w:space="0" w:color="auto"/>
          </w:divBdr>
        </w:div>
        <w:div w:id="53437368">
          <w:marLeft w:val="0"/>
          <w:marRight w:val="0"/>
          <w:marTop w:val="0"/>
          <w:marBottom w:val="0"/>
          <w:divBdr>
            <w:top w:val="none" w:sz="0" w:space="0" w:color="auto"/>
            <w:left w:val="none" w:sz="0" w:space="0" w:color="auto"/>
            <w:bottom w:val="none" w:sz="0" w:space="0" w:color="auto"/>
            <w:right w:val="none" w:sz="0" w:space="0" w:color="auto"/>
          </w:divBdr>
        </w:div>
        <w:div w:id="54546164">
          <w:marLeft w:val="0"/>
          <w:marRight w:val="0"/>
          <w:marTop w:val="0"/>
          <w:marBottom w:val="0"/>
          <w:divBdr>
            <w:top w:val="none" w:sz="0" w:space="0" w:color="auto"/>
            <w:left w:val="none" w:sz="0" w:space="0" w:color="auto"/>
            <w:bottom w:val="none" w:sz="0" w:space="0" w:color="auto"/>
            <w:right w:val="none" w:sz="0" w:space="0" w:color="auto"/>
          </w:divBdr>
        </w:div>
        <w:div w:id="58096132">
          <w:marLeft w:val="0"/>
          <w:marRight w:val="0"/>
          <w:marTop w:val="0"/>
          <w:marBottom w:val="0"/>
          <w:divBdr>
            <w:top w:val="none" w:sz="0" w:space="0" w:color="auto"/>
            <w:left w:val="none" w:sz="0" w:space="0" w:color="auto"/>
            <w:bottom w:val="none" w:sz="0" w:space="0" w:color="auto"/>
            <w:right w:val="none" w:sz="0" w:space="0" w:color="auto"/>
          </w:divBdr>
        </w:div>
        <w:div w:id="58213926">
          <w:marLeft w:val="0"/>
          <w:marRight w:val="0"/>
          <w:marTop w:val="0"/>
          <w:marBottom w:val="0"/>
          <w:divBdr>
            <w:top w:val="none" w:sz="0" w:space="0" w:color="auto"/>
            <w:left w:val="none" w:sz="0" w:space="0" w:color="auto"/>
            <w:bottom w:val="none" w:sz="0" w:space="0" w:color="auto"/>
            <w:right w:val="none" w:sz="0" w:space="0" w:color="auto"/>
          </w:divBdr>
        </w:div>
        <w:div w:id="59136106">
          <w:marLeft w:val="0"/>
          <w:marRight w:val="0"/>
          <w:marTop w:val="0"/>
          <w:marBottom w:val="0"/>
          <w:divBdr>
            <w:top w:val="none" w:sz="0" w:space="0" w:color="auto"/>
            <w:left w:val="none" w:sz="0" w:space="0" w:color="auto"/>
            <w:bottom w:val="none" w:sz="0" w:space="0" w:color="auto"/>
            <w:right w:val="none" w:sz="0" w:space="0" w:color="auto"/>
          </w:divBdr>
        </w:div>
        <w:div w:id="64225668">
          <w:marLeft w:val="0"/>
          <w:marRight w:val="0"/>
          <w:marTop w:val="0"/>
          <w:marBottom w:val="0"/>
          <w:divBdr>
            <w:top w:val="none" w:sz="0" w:space="0" w:color="auto"/>
            <w:left w:val="none" w:sz="0" w:space="0" w:color="auto"/>
            <w:bottom w:val="none" w:sz="0" w:space="0" w:color="auto"/>
            <w:right w:val="none" w:sz="0" w:space="0" w:color="auto"/>
          </w:divBdr>
        </w:div>
        <w:div w:id="67465332">
          <w:marLeft w:val="0"/>
          <w:marRight w:val="0"/>
          <w:marTop w:val="0"/>
          <w:marBottom w:val="0"/>
          <w:divBdr>
            <w:top w:val="none" w:sz="0" w:space="0" w:color="auto"/>
            <w:left w:val="none" w:sz="0" w:space="0" w:color="auto"/>
            <w:bottom w:val="none" w:sz="0" w:space="0" w:color="auto"/>
            <w:right w:val="none" w:sz="0" w:space="0" w:color="auto"/>
          </w:divBdr>
        </w:div>
        <w:div w:id="70349535">
          <w:marLeft w:val="0"/>
          <w:marRight w:val="0"/>
          <w:marTop w:val="0"/>
          <w:marBottom w:val="0"/>
          <w:divBdr>
            <w:top w:val="none" w:sz="0" w:space="0" w:color="auto"/>
            <w:left w:val="none" w:sz="0" w:space="0" w:color="auto"/>
            <w:bottom w:val="none" w:sz="0" w:space="0" w:color="auto"/>
            <w:right w:val="none" w:sz="0" w:space="0" w:color="auto"/>
          </w:divBdr>
        </w:div>
        <w:div w:id="71051494">
          <w:marLeft w:val="0"/>
          <w:marRight w:val="0"/>
          <w:marTop w:val="0"/>
          <w:marBottom w:val="0"/>
          <w:divBdr>
            <w:top w:val="none" w:sz="0" w:space="0" w:color="auto"/>
            <w:left w:val="none" w:sz="0" w:space="0" w:color="auto"/>
            <w:bottom w:val="none" w:sz="0" w:space="0" w:color="auto"/>
            <w:right w:val="none" w:sz="0" w:space="0" w:color="auto"/>
          </w:divBdr>
        </w:div>
        <w:div w:id="80494300">
          <w:marLeft w:val="0"/>
          <w:marRight w:val="0"/>
          <w:marTop w:val="0"/>
          <w:marBottom w:val="0"/>
          <w:divBdr>
            <w:top w:val="none" w:sz="0" w:space="0" w:color="auto"/>
            <w:left w:val="none" w:sz="0" w:space="0" w:color="auto"/>
            <w:bottom w:val="none" w:sz="0" w:space="0" w:color="auto"/>
            <w:right w:val="none" w:sz="0" w:space="0" w:color="auto"/>
          </w:divBdr>
        </w:div>
        <w:div w:id="81075813">
          <w:marLeft w:val="0"/>
          <w:marRight w:val="0"/>
          <w:marTop w:val="0"/>
          <w:marBottom w:val="0"/>
          <w:divBdr>
            <w:top w:val="none" w:sz="0" w:space="0" w:color="auto"/>
            <w:left w:val="none" w:sz="0" w:space="0" w:color="auto"/>
            <w:bottom w:val="none" w:sz="0" w:space="0" w:color="auto"/>
            <w:right w:val="none" w:sz="0" w:space="0" w:color="auto"/>
          </w:divBdr>
        </w:div>
        <w:div w:id="81534889">
          <w:marLeft w:val="0"/>
          <w:marRight w:val="0"/>
          <w:marTop w:val="0"/>
          <w:marBottom w:val="0"/>
          <w:divBdr>
            <w:top w:val="none" w:sz="0" w:space="0" w:color="auto"/>
            <w:left w:val="none" w:sz="0" w:space="0" w:color="auto"/>
            <w:bottom w:val="none" w:sz="0" w:space="0" w:color="auto"/>
            <w:right w:val="none" w:sz="0" w:space="0" w:color="auto"/>
          </w:divBdr>
        </w:div>
        <w:div w:id="81729978">
          <w:marLeft w:val="0"/>
          <w:marRight w:val="0"/>
          <w:marTop w:val="0"/>
          <w:marBottom w:val="0"/>
          <w:divBdr>
            <w:top w:val="none" w:sz="0" w:space="0" w:color="auto"/>
            <w:left w:val="none" w:sz="0" w:space="0" w:color="auto"/>
            <w:bottom w:val="none" w:sz="0" w:space="0" w:color="auto"/>
            <w:right w:val="none" w:sz="0" w:space="0" w:color="auto"/>
          </w:divBdr>
        </w:div>
        <w:div w:id="91434460">
          <w:marLeft w:val="0"/>
          <w:marRight w:val="0"/>
          <w:marTop w:val="0"/>
          <w:marBottom w:val="0"/>
          <w:divBdr>
            <w:top w:val="none" w:sz="0" w:space="0" w:color="auto"/>
            <w:left w:val="none" w:sz="0" w:space="0" w:color="auto"/>
            <w:bottom w:val="none" w:sz="0" w:space="0" w:color="auto"/>
            <w:right w:val="none" w:sz="0" w:space="0" w:color="auto"/>
          </w:divBdr>
        </w:div>
        <w:div w:id="92018377">
          <w:marLeft w:val="0"/>
          <w:marRight w:val="0"/>
          <w:marTop w:val="0"/>
          <w:marBottom w:val="0"/>
          <w:divBdr>
            <w:top w:val="none" w:sz="0" w:space="0" w:color="auto"/>
            <w:left w:val="none" w:sz="0" w:space="0" w:color="auto"/>
            <w:bottom w:val="none" w:sz="0" w:space="0" w:color="auto"/>
            <w:right w:val="none" w:sz="0" w:space="0" w:color="auto"/>
          </w:divBdr>
        </w:div>
        <w:div w:id="93551763">
          <w:marLeft w:val="0"/>
          <w:marRight w:val="0"/>
          <w:marTop w:val="0"/>
          <w:marBottom w:val="0"/>
          <w:divBdr>
            <w:top w:val="none" w:sz="0" w:space="0" w:color="auto"/>
            <w:left w:val="none" w:sz="0" w:space="0" w:color="auto"/>
            <w:bottom w:val="none" w:sz="0" w:space="0" w:color="auto"/>
            <w:right w:val="none" w:sz="0" w:space="0" w:color="auto"/>
          </w:divBdr>
        </w:div>
        <w:div w:id="94138537">
          <w:marLeft w:val="0"/>
          <w:marRight w:val="0"/>
          <w:marTop w:val="0"/>
          <w:marBottom w:val="0"/>
          <w:divBdr>
            <w:top w:val="none" w:sz="0" w:space="0" w:color="auto"/>
            <w:left w:val="none" w:sz="0" w:space="0" w:color="auto"/>
            <w:bottom w:val="none" w:sz="0" w:space="0" w:color="auto"/>
            <w:right w:val="none" w:sz="0" w:space="0" w:color="auto"/>
          </w:divBdr>
        </w:div>
        <w:div w:id="96486778">
          <w:marLeft w:val="0"/>
          <w:marRight w:val="0"/>
          <w:marTop w:val="0"/>
          <w:marBottom w:val="0"/>
          <w:divBdr>
            <w:top w:val="none" w:sz="0" w:space="0" w:color="auto"/>
            <w:left w:val="none" w:sz="0" w:space="0" w:color="auto"/>
            <w:bottom w:val="none" w:sz="0" w:space="0" w:color="auto"/>
            <w:right w:val="none" w:sz="0" w:space="0" w:color="auto"/>
          </w:divBdr>
        </w:div>
        <w:div w:id="99760110">
          <w:marLeft w:val="0"/>
          <w:marRight w:val="0"/>
          <w:marTop w:val="0"/>
          <w:marBottom w:val="0"/>
          <w:divBdr>
            <w:top w:val="none" w:sz="0" w:space="0" w:color="auto"/>
            <w:left w:val="none" w:sz="0" w:space="0" w:color="auto"/>
            <w:bottom w:val="none" w:sz="0" w:space="0" w:color="auto"/>
            <w:right w:val="none" w:sz="0" w:space="0" w:color="auto"/>
          </w:divBdr>
        </w:div>
        <w:div w:id="99763639">
          <w:marLeft w:val="0"/>
          <w:marRight w:val="0"/>
          <w:marTop w:val="0"/>
          <w:marBottom w:val="0"/>
          <w:divBdr>
            <w:top w:val="none" w:sz="0" w:space="0" w:color="auto"/>
            <w:left w:val="none" w:sz="0" w:space="0" w:color="auto"/>
            <w:bottom w:val="none" w:sz="0" w:space="0" w:color="auto"/>
            <w:right w:val="none" w:sz="0" w:space="0" w:color="auto"/>
          </w:divBdr>
        </w:div>
        <w:div w:id="100103343">
          <w:marLeft w:val="0"/>
          <w:marRight w:val="0"/>
          <w:marTop w:val="0"/>
          <w:marBottom w:val="0"/>
          <w:divBdr>
            <w:top w:val="none" w:sz="0" w:space="0" w:color="auto"/>
            <w:left w:val="none" w:sz="0" w:space="0" w:color="auto"/>
            <w:bottom w:val="none" w:sz="0" w:space="0" w:color="auto"/>
            <w:right w:val="none" w:sz="0" w:space="0" w:color="auto"/>
          </w:divBdr>
        </w:div>
        <w:div w:id="104081560">
          <w:marLeft w:val="0"/>
          <w:marRight w:val="0"/>
          <w:marTop w:val="0"/>
          <w:marBottom w:val="0"/>
          <w:divBdr>
            <w:top w:val="none" w:sz="0" w:space="0" w:color="auto"/>
            <w:left w:val="none" w:sz="0" w:space="0" w:color="auto"/>
            <w:bottom w:val="none" w:sz="0" w:space="0" w:color="auto"/>
            <w:right w:val="none" w:sz="0" w:space="0" w:color="auto"/>
          </w:divBdr>
        </w:div>
        <w:div w:id="106704480">
          <w:marLeft w:val="0"/>
          <w:marRight w:val="0"/>
          <w:marTop w:val="0"/>
          <w:marBottom w:val="0"/>
          <w:divBdr>
            <w:top w:val="none" w:sz="0" w:space="0" w:color="auto"/>
            <w:left w:val="none" w:sz="0" w:space="0" w:color="auto"/>
            <w:bottom w:val="none" w:sz="0" w:space="0" w:color="auto"/>
            <w:right w:val="none" w:sz="0" w:space="0" w:color="auto"/>
          </w:divBdr>
        </w:div>
        <w:div w:id="109134501">
          <w:marLeft w:val="0"/>
          <w:marRight w:val="0"/>
          <w:marTop w:val="0"/>
          <w:marBottom w:val="0"/>
          <w:divBdr>
            <w:top w:val="none" w:sz="0" w:space="0" w:color="auto"/>
            <w:left w:val="none" w:sz="0" w:space="0" w:color="auto"/>
            <w:bottom w:val="none" w:sz="0" w:space="0" w:color="auto"/>
            <w:right w:val="none" w:sz="0" w:space="0" w:color="auto"/>
          </w:divBdr>
        </w:div>
        <w:div w:id="109593681">
          <w:marLeft w:val="0"/>
          <w:marRight w:val="0"/>
          <w:marTop w:val="0"/>
          <w:marBottom w:val="0"/>
          <w:divBdr>
            <w:top w:val="none" w:sz="0" w:space="0" w:color="auto"/>
            <w:left w:val="none" w:sz="0" w:space="0" w:color="auto"/>
            <w:bottom w:val="none" w:sz="0" w:space="0" w:color="auto"/>
            <w:right w:val="none" w:sz="0" w:space="0" w:color="auto"/>
          </w:divBdr>
        </w:div>
        <w:div w:id="111634747">
          <w:marLeft w:val="0"/>
          <w:marRight w:val="0"/>
          <w:marTop w:val="0"/>
          <w:marBottom w:val="0"/>
          <w:divBdr>
            <w:top w:val="none" w:sz="0" w:space="0" w:color="auto"/>
            <w:left w:val="none" w:sz="0" w:space="0" w:color="auto"/>
            <w:bottom w:val="none" w:sz="0" w:space="0" w:color="auto"/>
            <w:right w:val="none" w:sz="0" w:space="0" w:color="auto"/>
          </w:divBdr>
        </w:div>
        <w:div w:id="116918992">
          <w:marLeft w:val="0"/>
          <w:marRight w:val="0"/>
          <w:marTop w:val="0"/>
          <w:marBottom w:val="0"/>
          <w:divBdr>
            <w:top w:val="none" w:sz="0" w:space="0" w:color="auto"/>
            <w:left w:val="none" w:sz="0" w:space="0" w:color="auto"/>
            <w:bottom w:val="none" w:sz="0" w:space="0" w:color="auto"/>
            <w:right w:val="none" w:sz="0" w:space="0" w:color="auto"/>
          </w:divBdr>
        </w:div>
        <w:div w:id="120152509">
          <w:marLeft w:val="0"/>
          <w:marRight w:val="0"/>
          <w:marTop w:val="0"/>
          <w:marBottom w:val="0"/>
          <w:divBdr>
            <w:top w:val="none" w:sz="0" w:space="0" w:color="auto"/>
            <w:left w:val="none" w:sz="0" w:space="0" w:color="auto"/>
            <w:bottom w:val="none" w:sz="0" w:space="0" w:color="auto"/>
            <w:right w:val="none" w:sz="0" w:space="0" w:color="auto"/>
          </w:divBdr>
        </w:div>
        <w:div w:id="124086327">
          <w:marLeft w:val="0"/>
          <w:marRight w:val="0"/>
          <w:marTop w:val="0"/>
          <w:marBottom w:val="0"/>
          <w:divBdr>
            <w:top w:val="none" w:sz="0" w:space="0" w:color="auto"/>
            <w:left w:val="none" w:sz="0" w:space="0" w:color="auto"/>
            <w:bottom w:val="none" w:sz="0" w:space="0" w:color="auto"/>
            <w:right w:val="none" w:sz="0" w:space="0" w:color="auto"/>
          </w:divBdr>
        </w:div>
        <w:div w:id="124737555">
          <w:marLeft w:val="0"/>
          <w:marRight w:val="0"/>
          <w:marTop w:val="0"/>
          <w:marBottom w:val="0"/>
          <w:divBdr>
            <w:top w:val="none" w:sz="0" w:space="0" w:color="auto"/>
            <w:left w:val="none" w:sz="0" w:space="0" w:color="auto"/>
            <w:bottom w:val="none" w:sz="0" w:space="0" w:color="auto"/>
            <w:right w:val="none" w:sz="0" w:space="0" w:color="auto"/>
          </w:divBdr>
        </w:div>
        <w:div w:id="125436315">
          <w:marLeft w:val="0"/>
          <w:marRight w:val="0"/>
          <w:marTop w:val="0"/>
          <w:marBottom w:val="0"/>
          <w:divBdr>
            <w:top w:val="none" w:sz="0" w:space="0" w:color="auto"/>
            <w:left w:val="none" w:sz="0" w:space="0" w:color="auto"/>
            <w:bottom w:val="none" w:sz="0" w:space="0" w:color="auto"/>
            <w:right w:val="none" w:sz="0" w:space="0" w:color="auto"/>
          </w:divBdr>
        </w:div>
        <w:div w:id="127364469">
          <w:marLeft w:val="0"/>
          <w:marRight w:val="0"/>
          <w:marTop w:val="0"/>
          <w:marBottom w:val="0"/>
          <w:divBdr>
            <w:top w:val="none" w:sz="0" w:space="0" w:color="auto"/>
            <w:left w:val="none" w:sz="0" w:space="0" w:color="auto"/>
            <w:bottom w:val="none" w:sz="0" w:space="0" w:color="auto"/>
            <w:right w:val="none" w:sz="0" w:space="0" w:color="auto"/>
          </w:divBdr>
        </w:div>
        <w:div w:id="129055771">
          <w:marLeft w:val="0"/>
          <w:marRight w:val="0"/>
          <w:marTop w:val="0"/>
          <w:marBottom w:val="0"/>
          <w:divBdr>
            <w:top w:val="none" w:sz="0" w:space="0" w:color="auto"/>
            <w:left w:val="none" w:sz="0" w:space="0" w:color="auto"/>
            <w:bottom w:val="none" w:sz="0" w:space="0" w:color="auto"/>
            <w:right w:val="none" w:sz="0" w:space="0" w:color="auto"/>
          </w:divBdr>
        </w:div>
        <w:div w:id="133185853">
          <w:marLeft w:val="0"/>
          <w:marRight w:val="0"/>
          <w:marTop w:val="0"/>
          <w:marBottom w:val="0"/>
          <w:divBdr>
            <w:top w:val="none" w:sz="0" w:space="0" w:color="auto"/>
            <w:left w:val="none" w:sz="0" w:space="0" w:color="auto"/>
            <w:bottom w:val="none" w:sz="0" w:space="0" w:color="auto"/>
            <w:right w:val="none" w:sz="0" w:space="0" w:color="auto"/>
          </w:divBdr>
        </w:div>
        <w:div w:id="140847418">
          <w:marLeft w:val="0"/>
          <w:marRight w:val="0"/>
          <w:marTop w:val="0"/>
          <w:marBottom w:val="0"/>
          <w:divBdr>
            <w:top w:val="none" w:sz="0" w:space="0" w:color="auto"/>
            <w:left w:val="none" w:sz="0" w:space="0" w:color="auto"/>
            <w:bottom w:val="none" w:sz="0" w:space="0" w:color="auto"/>
            <w:right w:val="none" w:sz="0" w:space="0" w:color="auto"/>
          </w:divBdr>
        </w:div>
        <w:div w:id="148863352">
          <w:marLeft w:val="0"/>
          <w:marRight w:val="0"/>
          <w:marTop w:val="0"/>
          <w:marBottom w:val="0"/>
          <w:divBdr>
            <w:top w:val="none" w:sz="0" w:space="0" w:color="auto"/>
            <w:left w:val="none" w:sz="0" w:space="0" w:color="auto"/>
            <w:bottom w:val="none" w:sz="0" w:space="0" w:color="auto"/>
            <w:right w:val="none" w:sz="0" w:space="0" w:color="auto"/>
          </w:divBdr>
        </w:div>
        <w:div w:id="148909332">
          <w:marLeft w:val="0"/>
          <w:marRight w:val="0"/>
          <w:marTop w:val="0"/>
          <w:marBottom w:val="0"/>
          <w:divBdr>
            <w:top w:val="none" w:sz="0" w:space="0" w:color="auto"/>
            <w:left w:val="none" w:sz="0" w:space="0" w:color="auto"/>
            <w:bottom w:val="none" w:sz="0" w:space="0" w:color="auto"/>
            <w:right w:val="none" w:sz="0" w:space="0" w:color="auto"/>
          </w:divBdr>
        </w:div>
        <w:div w:id="151264477">
          <w:marLeft w:val="0"/>
          <w:marRight w:val="0"/>
          <w:marTop w:val="0"/>
          <w:marBottom w:val="0"/>
          <w:divBdr>
            <w:top w:val="none" w:sz="0" w:space="0" w:color="auto"/>
            <w:left w:val="none" w:sz="0" w:space="0" w:color="auto"/>
            <w:bottom w:val="none" w:sz="0" w:space="0" w:color="auto"/>
            <w:right w:val="none" w:sz="0" w:space="0" w:color="auto"/>
          </w:divBdr>
        </w:div>
        <w:div w:id="153106959">
          <w:marLeft w:val="0"/>
          <w:marRight w:val="0"/>
          <w:marTop w:val="0"/>
          <w:marBottom w:val="0"/>
          <w:divBdr>
            <w:top w:val="none" w:sz="0" w:space="0" w:color="auto"/>
            <w:left w:val="none" w:sz="0" w:space="0" w:color="auto"/>
            <w:bottom w:val="none" w:sz="0" w:space="0" w:color="auto"/>
            <w:right w:val="none" w:sz="0" w:space="0" w:color="auto"/>
          </w:divBdr>
        </w:div>
        <w:div w:id="153185829">
          <w:marLeft w:val="0"/>
          <w:marRight w:val="0"/>
          <w:marTop w:val="0"/>
          <w:marBottom w:val="0"/>
          <w:divBdr>
            <w:top w:val="none" w:sz="0" w:space="0" w:color="auto"/>
            <w:left w:val="none" w:sz="0" w:space="0" w:color="auto"/>
            <w:bottom w:val="none" w:sz="0" w:space="0" w:color="auto"/>
            <w:right w:val="none" w:sz="0" w:space="0" w:color="auto"/>
          </w:divBdr>
        </w:div>
        <w:div w:id="154229858">
          <w:marLeft w:val="0"/>
          <w:marRight w:val="0"/>
          <w:marTop w:val="0"/>
          <w:marBottom w:val="0"/>
          <w:divBdr>
            <w:top w:val="none" w:sz="0" w:space="0" w:color="auto"/>
            <w:left w:val="none" w:sz="0" w:space="0" w:color="auto"/>
            <w:bottom w:val="none" w:sz="0" w:space="0" w:color="auto"/>
            <w:right w:val="none" w:sz="0" w:space="0" w:color="auto"/>
          </w:divBdr>
        </w:div>
        <w:div w:id="155070344">
          <w:marLeft w:val="0"/>
          <w:marRight w:val="0"/>
          <w:marTop w:val="0"/>
          <w:marBottom w:val="0"/>
          <w:divBdr>
            <w:top w:val="none" w:sz="0" w:space="0" w:color="auto"/>
            <w:left w:val="none" w:sz="0" w:space="0" w:color="auto"/>
            <w:bottom w:val="none" w:sz="0" w:space="0" w:color="auto"/>
            <w:right w:val="none" w:sz="0" w:space="0" w:color="auto"/>
          </w:divBdr>
        </w:div>
        <w:div w:id="156697708">
          <w:marLeft w:val="0"/>
          <w:marRight w:val="0"/>
          <w:marTop w:val="0"/>
          <w:marBottom w:val="0"/>
          <w:divBdr>
            <w:top w:val="none" w:sz="0" w:space="0" w:color="auto"/>
            <w:left w:val="none" w:sz="0" w:space="0" w:color="auto"/>
            <w:bottom w:val="none" w:sz="0" w:space="0" w:color="auto"/>
            <w:right w:val="none" w:sz="0" w:space="0" w:color="auto"/>
          </w:divBdr>
        </w:div>
        <w:div w:id="162864233">
          <w:marLeft w:val="0"/>
          <w:marRight w:val="0"/>
          <w:marTop w:val="0"/>
          <w:marBottom w:val="0"/>
          <w:divBdr>
            <w:top w:val="none" w:sz="0" w:space="0" w:color="auto"/>
            <w:left w:val="none" w:sz="0" w:space="0" w:color="auto"/>
            <w:bottom w:val="none" w:sz="0" w:space="0" w:color="auto"/>
            <w:right w:val="none" w:sz="0" w:space="0" w:color="auto"/>
          </w:divBdr>
        </w:div>
        <w:div w:id="163129577">
          <w:marLeft w:val="0"/>
          <w:marRight w:val="0"/>
          <w:marTop w:val="0"/>
          <w:marBottom w:val="0"/>
          <w:divBdr>
            <w:top w:val="none" w:sz="0" w:space="0" w:color="auto"/>
            <w:left w:val="none" w:sz="0" w:space="0" w:color="auto"/>
            <w:bottom w:val="none" w:sz="0" w:space="0" w:color="auto"/>
            <w:right w:val="none" w:sz="0" w:space="0" w:color="auto"/>
          </w:divBdr>
        </w:div>
        <w:div w:id="165830953">
          <w:marLeft w:val="0"/>
          <w:marRight w:val="0"/>
          <w:marTop w:val="0"/>
          <w:marBottom w:val="0"/>
          <w:divBdr>
            <w:top w:val="none" w:sz="0" w:space="0" w:color="auto"/>
            <w:left w:val="none" w:sz="0" w:space="0" w:color="auto"/>
            <w:bottom w:val="none" w:sz="0" w:space="0" w:color="auto"/>
            <w:right w:val="none" w:sz="0" w:space="0" w:color="auto"/>
          </w:divBdr>
        </w:div>
        <w:div w:id="166293751">
          <w:marLeft w:val="0"/>
          <w:marRight w:val="0"/>
          <w:marTop w:val="0"/>
          <w:marBottom w:val="0"/>
          <w:divBdr>
            <w:top w:val="none" w:sz="0" w:space="0" w:color="auto"/>
            <w:left w:val="none" w:sz="0" w:space="0" w:color="auto"/>
            <w:bottom w:val="none" w:sz="0" w:space="0" w:color="auto"/>
            <w:right w:val="none" w:sz="0" w:space="0" w:color="auto"/>
          </w:divBdr>
        </w:div>
        <w:div w:id="167061238">
          <w:marLeft w:val="0"/>
          <w:marRight w:val="0"/>
          <w:marTop w:val="0"/>
          <w:marBottom w:val="0"/>
          <w:divBdr>
            <w:top w:val="none" w:sz="0" w:space="0" w:color="auto"/>
            <w:left w:val="none" w:sz="0" w:space="0" w:color="auto"/>
            <w:bottom w:val="none" w:sz="0" w:space="0" w:color="auto"/>
            <w:right w:val="none" w:sz="0" w:space="0" w:color="auto"/>
          </w:divBdr>
        </w:div>
        <w:div w:id="167838686">
          <w:marLeft w:val="0"/>
          <w:marRight w:val="0"/>
          <w:marTop w:val="0"/>
          <w:marBottom w:val="0"/>
          <w:divBdr>
            <w:top w:val="none" w:sz="0" w:space="0" w:color="auto"/>
            <w:left w:val="none" w:sz="0" w:space="0" w:color="auto"/>
            <w:bottom w:val="none" w:sz="0" w:space="0" w:color="auto"/>
            <w:right w:val="none" w:sz="0" w:space="0" w:color="auto"/>
          </w:divBdr>
        </w:div>
        <w:div w:id="174266235">
          <w:marLeft w:val="0"/>
          <w:marRight w:val="0"/>
          <w:marTop w:val="0"/>
          <w:marBottom w:val="0"/>
          <w:divBdr>
            <w:top w:val="none" w:sz="0" w:space="0" w:color="auto"/>
            <w:left w:val="none" w:sz="0" w:space="0" w:color="auto"/>
            <w:bottom w:val="none" w:sz="0" w:space="0" w:color="auto"/>
            <w:right w:val="none" w:sz="0" w:space="0" w:color="auto"/>
          </w:divBdr>
        </w:div>
        <w:div w:id="179124054">
          <w:marLeft w:val="0"/>
          <w:marRight w:val="0"/>
          <w:marTop w:val="0"/>
          <w:marBottom w:val="0"/>
          <w:divBdr>
            <w:top w:val="none" w:sz="0" w:space="0" w:color="auto"/>
            <w:left w:val="none" w:sz="0" w:space="0" w:color="auto"/>
            <w:bottom w:val="none" w:sz="0" w:space="0" w:color="auto"/>
            <w:right w:val="none" w:sz="0" w:space="0" w:color="auto"/>
          </w:divBdr>
        </w:div>
        <w:div w:id="181167280">
          <w:marLeft w:val="0"/>
          <w:marRight w:val="0"/>
          <w:marTop w:val="0"/>
          <w:marBottom w:val="0"/>
          <w:divBdr>
            <w:top w:val="none" w:sz="0" w:space="0" w:color="auto"/>
            <w:left w:val="none" w:sz="0" w:space="0" w:color="auto"/>
            <w:bottom w:val="none" w:sz="0" w:space="0" w:color="auto"/>
            <w:right w:val="none" w:sz="0" w:space="0" w:color="auto"/>
          </w:divBdr>
        </w:div>
        <w:div w:id="181743697">
          <w:marLeft w:val="0"/>
          <w:marRight w:val="0"/>
          <w:marTop w:val="0"/>
          <w:marBottom w:val="0"/>
          <w:divBdr>
            <w:top w:val="none" w:sz="0" w:space="0" w:color="auto"/>
            <w:left w:val="none" w:sz="0" w:space="0" w:color="auto"/>
            <w:bottom w:val="none" w:sz="0" w:space="0" w:color="auto"/>
            <w:right w:val="none" w:sz="0" w:space="0" w:color="auto"/>
          </w:divBdr>
        </w:div>
        <w:div w:id="183205289">
          <w:marLeft w:val="0"/>
          <w:marRight w:val="0"/>
          <w:marTop w:val="0"/>
          <w:marBottom w:val="0"/>
          <w:divBdr>
            <w:top w:val="none" w:sz="0" w:space="0" w:color="auto"/>
            <w:left w:val="none" w:sz="0" w:space="0" w:color="auto"/>
            <w:bottom w:val="none" w:sz="0" w:space="0" w:color="auto"/>
            <w:right w:val="none" w:sz="0" w:space="0" w:color="auto"/>
          </w:divBdr>
        </w:div>
        <w:div w:id="184755779">
          <w:marLeft w:val="0"/>
          <w:marRight w:val="0"/>
          <w:marTop w:val="0"/>
          <w:marBottom w:val="0"/>
          <w:divBdr>
            <w:top w:val="none" w:sz="0" w:space="0" w:color="auto"/>
            <w:left w:val="none" w:sz="0" w:space="0" w:color="auto"/>
            <w:bottom w:val="none" w:sz="0" w:space="0" w:color="auto"/>
            <w:right w:val="none" w:sz="0" w:space="0" w:color="auto"/>
          </w:divBdr>
        </w:div>
        <w:div w:id="187960342">
          <w:marLeft w:val="0"/>
          <w:marRight w:val="0"/>
          <w:marTop w:val="0"/>
          <w:marBottom w:val="0"/>
          <w:divBdr>
            <w:top w:val="none" w:sz="0" w:space="0" w:color="auto"/>
            <w:left w:val="none" w:sz="0" w:space="0" w:color="auto"/>
            <w:bottom w:val="none" w:sz="0" w:space="0" w:color="auto"/>
            <w:right w:val="none" w:sz="0" w:space="0" w:color="auto"/>
          </w:divBdr>
        </w:div>
        <w:div w:id="194078534">
          <w:marLeft w:val="0"/>
          <w:marRight w:val="0"/>
          <w:marTop w:val="0"/>
          <w:marBottom w:val="0"/>
          <w:divBdr>
            <w:top w:val="none" w:sz="0" w:space="0" w:color="auto"/>
            <w:left w:val="none" w:sz="0" w:space="0" w:color="auto"/>
            <w:bottom w:val="none" w:sz="0" w:space="0" w:color="auto"/>
            <w:right w:val="none" w:sz="0" w:space="0" w:color="auto"/>
          </w:divBdr>
        </w:div>
        <w:div w:id="195776892">
          <w:marLeft w:val="0"/>
          <w:marRight w:val="0"/>
          <w:marTop w:val="0"/>
          <w:marBottom w:val="0"/>
          <w:divBdr>
            <w:top w:val="none" w:sz="0" w:space="0" w:color="auto"/>
            <w:left w:val="none" w:sz="0" w:space="0" w:color="auto"/>
            <w:bottom w:val="none" w:sz="0" w:space="0" w:color="auto"/>
            <w:right w:val="none" w:sz="0" w:space="0" w:color="auto"/>
          </w:divBdr>
        </w:div>
        <w:div w:id="197856523">
          <w:marLeft w:val="0"/>
          <w:marRight w:val="0"/>
          <w:marTop w:val="0"/>
          <w:marBottom w:val="0"/>
          <w:divBdr>
            <w:top w:val="none" w:sz="0" w:space="0" w:color="auto"/>
            <w:left w:val="none" w:sz="0" w:space="0" w:color="auto"/>
            <w:bottom w:val="none" w:sz="0" w:space="0" w:color="auto"/>
            <w:right w:val="none" w:sz="0" w:space="0" w:color="auto"/>
          </w:divBdr>
        </w:div>
        <w:div w:id="199901431">
          <w:marLeft w:val="0"/>
          <w:marRight w:val="0"/>
          <w:marTop w:val="0"/>
          <w:marBottom w:val="0"/>
          <w:divBdr>
            <w:top w:val="none" w:sz="0" w:space="0" w:color="auto"/>
            <w:left w:val="none" w:sz="0" w:space="0" w:color="auto"/>
            <w:bottom w:val="none" w:sz="0" w:space="0" w:color="auto"/>
            <w:right w:val="none" w:sz="0" w:space="0" w:color="auto"/>
          </w:divBdr>
        </w:div>
        <w:div w:id="199977976">
          <w:marLeft w:val="0"/>
          <w:marRight w:val="0"/>
          <w:marTop w:val="0"/>
          <w:marBottom w:val="0"/>
          <w:divBdr>
            <w:top w:val="none" w:sz="0" w:space="0" w:color="auto"/>
            <w:left w:val="none" w:sz="0" w:space="0" w:color="auto"/>
            <w:bottom w:val="none" w:sz="0" w:space="0" w:color="auto"/>
            <w:right w:val="none" w:sz="0" w:space="0" w:color="auto"/>
          </w:divBdr>
        </w:div>
        <w:div w:id="201678795">
          <w:marLeft w:val="0"/>
          <w:marRight w:val="0"/>
          <w:marTop w:val="0"/>
          <w:marBottom w:val="0"/>
          <w:divBdr>
            <w:top w:val="none" w:sz="0" w:space="0" w:color="auto"/>
            <w:left w:val="none" w:sz="0" w:space="0" w:color="auto"/>
            <w:bottom w:val="none" w:sz="0" w:space="0" w:color="auto"/>
            <w:right w:val="none" w:sz="0" w:space="0" w:color="auto"/>
          </w:divBdr>
        </w:div>
        <w:div w:id="207225522">
          <w:marLeft w:val="0"/>
          <w:marRight w:val="0"/>
          <w:marTop w:val="0"/>
          <w:marBottom w:val="0"/>
          <w:divBdr>
            <w:top w:val="none" w:sz="0" w:space="0" w:color="auto"/>
            <w:left w:val="none" w:sz="0" w:space="0" w:color="auto"/>
            <w:bottom w:val="none" w:sz="0" w:space="0" w:color="auto"/>
            <w:right w:val="none" w:sz="0" w:space="0" w:color="auto"/>
          </w:divBdr>
        </w:div>
        <w:div w:id="208155739">
          <w:marLeft w:val="0"/>
          <w:marRight w:val="0"/>
          <w:marTop w:val="0"/>
          <w:marBottom w:val="0"/>
          <w:divBdr>
            <w:top w:val="none" w:sz="0" w:space="0" w:color="auto"/>
            <w:left w:val="none" w:sz="0" w:space="0" w:color="auto"/>
            <w:bottom w:val="none" w:sz="0" w:space="0" w:color="auto"/>
            <w:right w:val="none" w:sz="0" w:space="0" w:color="auto"/>
          </w:divBdr>
        </w:div>
        <w:div w:id="210116684">
          <w:marLeft w:val="0"/>
          <w:marRight w:val="0"/>
          <w:marTop w:val="0"/>
          <w:marBottom w:val="0"/>
          <w:divBdr>
            <w:top w:val="none" w:sz="0" w:space="0" w:color="auto"/>
            <w:left w:val="none" w:sz="0" w:space="0" w:color="auto"/>
            <w:bottom w:val="none" w:sz="0" w:space="0" w:color="auto"/>
            <w:right w:val="none" w:sz="0" w:space="0" w:color="auto"/>
          </w:divBdr>
        </w:div>
        <w:div w:id="212818216">
          <w:marLeft w:val="0"/>
          <w:marRight w:val="0"/>
          <w:marTop w:val="0"/>
          <w:marBottom w:val="0"/>
          <w:divBdr>
            <w:top w:val="none" w:sz="0" w:space="0" w:color="auto"/>
            <w:left w:val="none" w:sz="0" w:space="0" w:color="auto"/>
            <w:bottom w:val="none" w:sz="0" w:space="0" w:color="auto"/>
            <w:right w:val="none" w:sz="0" w:space="0" w:color="auto"/>
          </w:divBdr>
        </w:div>
        <w:div w:id="221525278">
          <w:marLeft w:val="0"/>
          <w:marRight w:val="0"/>
          <w:marTop w:val="0"/>
          <w:marBottom w:val="0"/>
          <w:divBdr>
            <w:top w:val="none" w:sz="0" w:space="0" w:color="auto"/>
            <w:left w:val="none" w:sz="0" w:space="0" w:color="auto"/>
            <w:bottom w:val="none" w:sz="0" w:space="0" w:color="auto"/>
            <w:right w:val="none" w:sz="0" w:space="0" w:color="auto"/>
          </w:divBdr>
        </w:div>
        <w:div w:id="224146430">
          <w:marLeft w:val="0"/>
          <w:marRight w:val="0"/>
          <w:marTop w:val="0"/>
          <w:marBottom w:val="0"/>
          <w:divBdr>
            <w:top w:val="none" w:sz="0" w:space="0" w:color="auto"/>
            <w:left w:val="none" w:sz="0" w:space="0" w:color="auto"/>
            <w:bottom w:val="none" w:sz="0" w:space="0" w:color="auto"/>
            <w:right w:val="none" w:sz="0" w:space="0" w:color="auto"/>
          </w:divBdr>
        </w:div>
        <w:div w:id="224878424">
          <w:marLeft w:val="0"/>
          <w:marRight w:val="0"/>
          <w:marTop w:val="0"/>
          <w:marBottom w:val="0"/>
          <w:divBdr>
            <w:top w:val="none" w:sz="0" w:space="0" w:color="auto"/>
            <w:left w:val="none" w:sz="0" w:space="0" w:color="auto"/>
            <w:bottom w:val="none" w:sz="0" w:space="0" w:color="auto"/>
            <w:right w:val="none" w:sz="0" w:space="0" w:color="auto"/>
          </w:divBdr>
        </w:div>
        <w:div w:id="230190633">
          <w:marLeft w:val="0"/>
          <w:marRight w:val="0"/>
          <w:marTop w:val="0"/>
          <w:marBottom w:val="0"/>
          <w:divBdr>
            <w:top w:val="none" w:sz="0" w:space="0" w:color="auto"/>
            <w:left w:val="none" w:sz="0" w:space="0" w:color="auto"/>
            <w:bottom w:val="none" w:sz="0" w:space="0" w:color="auto"/>
            <w:right w:val="none" w:sz="0" w:space="0" w:color="auto"/>
          </w:divBdr>
        </w:div>
        <w:div w:id="232086908">
          <w:marLeft w:val="0"/>
          <w:marRight w:val="0"/>
          <w:marTop w:val="0"/>
          <w:marBottom w:val="0"/>
          <w:divBdr>
            <w:top w:val="none" w:sz="0" w:space="0" w:color="auto"/>
            <w:left w:val="none" w:sz="0" w:space="0" w:color="auto"/>
            <w:bottom w:val="none" w:sz="0" w:space="0" w:color="auto"/>
            <w:right w:val="none" w:sz="0" w:space="0" w:color="auto"/>
          </w:divBdr>
        </w:div>
        <w:div w:id="235364935">
          <w:marLeft w:val="0"/>
          <w:marRight w:val="0"/>
          <w:marTop w:val="0"/>
          <w:marBottom w:val="0"/>
          <w:divBdr>
            <w:top w:val="none" w:sz="0" w:space="0" w:color="auto"/>
            <w:left w:val="none" w:sz="0" w:space="0" w:color="auto"/>
            <w:bottom w:val="none" w:sz="0" w:space="0" w:color="auto"/>
            <w:right w:val="none" w:sz="0" w:space="0" w:color="auto"/>
          </w:divBdr>
        </w:div>
        <w:div w:id="241331761">
          <w:marLeft w:val="0"/>
          <w:marRight w:val="0"/>
          <w:marTop w:val="0"/>
          <w:marBottom w:val="0"/>
          <w:divBdr>
            <w:top w:val="none" w:sz="0" w:space="0" w:color="auto"/>
            <w:left w:val="none" w:sz="0" w:space="0" w:color="auto"/>
            <w:bottom w:val="none" w:sz="0" w:space="0" w:color="auto"/>
            <w:right w:val="none" w:sz="0" w:space="0" w:color="auto"/>
          </w:divBdr>
        </w:div>
        <w:div w:id="242761221">
          <w:marLeft w:val="0"/>
          <w:marRight w:val="0"/>
          <w:marTop w:val="0"/>
          <w:marBottom w:val="0"/>
          <w:divBdr>
            <w:top w:val="none" w:sz="0" w:space="0" w:color="auto"/>
            <w:left w:val="none" w:sz="0" w:space="0" w:color="auto"/>
            <w:bottom w:val="none" w:sz="0" w:space="0" w:color="auto"/>
            <w:right w:val="none" w:sz="0" w:space="0" w:color="auto"/>
          </w:divBdr>
        </w:div>
        <w:div w:id="243148294">
          <w:marLeft w:val="0"/>
          <w:marRight w:val="0"/>
          <w:marTop w:val="0"/>
          <w:marBottom w:val="0"/>
          <w:divBdr>
            <w:top w:val="none" w:sz="0" w:space="0" w:color="auto"/>
            <w:left w:val="none" w:sz="0" w:space="0" w:color="auto"/>
            <w:bottom w:val="none" w:sz="0" w:space="0" w:color="auto"/>
            <w:right w:val="none" w:sz="0" w:space="0" w:color="auto"/>
          </w:divBdr>
        </w:div>
        <w:div w:id="245849540">
          <w:marLeft w:val="0"/>
          <w:marRight w:val="0"/>
          <w:marTop w:val="0"/>
          <w:marBottom w:val="0"/>
          <w:divBdr>
            <w:top w:val="none" w:sz="0" w:space="0" w:color="auto"/>
            <w:left w:val="none" w:sz="0" w:space="0" w:color="auto"/>
            <w:bottom w:val="none" w:sz="0" w:space="0" w:color="auto"/>
            <w:right w:val="none" w:sz="0" w:space="0" w:color="auto"/>
          </w:divBdr>
        </w:div>
        <w:div w:id="247347395">
          <w:marLeft w:val="0"/>
          <w:marRight w:val="0"/>
          <w:marTop w:val="0"/>
          <w:marBottom w:val="0"/>
          <w:divBdr>
            <w:top w:val="none" w:sz="0" w:space="0" w:color="auto"/>
            <w:left w:val="none" w:sz="0" w:space="0" w:color="auto"/>
            <w:bottom w:val="none" w:sz="0" w:space="0" w:color="auto"/>
            <w:right w:val="none" w:sz="0" w:space="0" w:color="auto"/>
          </w:divBdr>
        </w:div>
        <w:div w:id="247931083">
          <w:marLeft w:val="0"/>
          <w:marRight w:val="0"/>
          <w:marTop w:val="0"/>
          <w:marBottom w:val="0"/>
          <w:divBdr>
            <w:top w:val="none" w:sz="0" w:space="0" w:color="auto"/>
            <w:left w:val="none" w:sz="0" w:space="0" w:color="auto"/>
            <w:bottom w:val="none" w:sz="0" w:space="0" w:color="auto"/>
            <w:right w:val="none" w:sz="0" w:space="0" w:color="auto"/>
          </w:divBdr>
        </w:div>
        <w:div w:id="248855752">
          <w:marLeft w:val="0"/>
          <w:marRight w:val="0"/>
          <w:marTop w:val="0"/>
          <w:marBottom w:val="0"/>
          <w:divBdr>
            <w:top w:val="none" w:sz="0" w:space="0" w:color="auto"/>
            <w:left w:val="none" w:sz="0" w:space="0" w:color="auto"/>
            <w:bottom w:val="none" w:sz="0" w:space="0" w:color="auto"/>
            <w:right w:val="none" w:sz="0" w:space="0" w:color="auto"/>
          </w:divBdr>
        </w:div>
        <w:div w:id="249119834">
          <w:marLeft w:val="0"/>
          <w:marRight w:val="0"/>
          <w:marTop w:val="0"/>
          <w:marBottom w:val="0"/>
          <w:divBdr>
            <w:top w:val="none" w:sz="0" w:space="0" w:color="auto"/>
            <w:left w:val="none" w:sz="0" w:space="0" w:color="auto"/>
            <w:bottom w:val="none" w:sz="0" w:space="0" w:color="auto"/>
            <w:right w:val="none" w:sz="0" w:space="0" w:color="auto"/>
          </w:divBdr>
        </w:div>
        <w:div w:id="253824475">
          <w:marLeft w:val="0"/>
          <w:marRight w:val="0"/>
          <w:marTop w:val="0"/>
          <w:marBottom w:val="0"/>
          <w:divBdr>
            <w:top w:val="none" w:sz="0" w:space="0" w:color="auto"/>
            <w:left w:val="none" w:sz="0" w:space="0" w:color="auto"/>
            <w:bottom w:val="none" w:sz="0" w:space="0" w:color="auto"/>
            <w:right w:val="none" w:sz="0" w:space="0" w:color="auto"/>
          </w:divBdr>
        </w:div>
        <w:div w:id="260918350">
          <w:marLeft w:val="0"/>
          <w:marRight w:val="0"/>
          <w:marTop w:val="0"/>
          <w:marBottom w:val="0"/>
          <w:divBdr>
            <w:top w:val="none" w:sz="0" w:space="0" w:color="auto"/>
            <w:left w:val="none" w:sz="0" w:space="0" w:color="auto"/>
            <w:bottom w:val="none" w:sz="0" w:space="0" w:color="auto"/>
            <w:right w:val="none" w:sz="0" w:space="0" w:color="auto"/>
          </w:divBdr>
        </w:div>
        <w:div w:id="261375067">
          <w:marLeft w:val="0"/>
          <w:marRight w:val="0"/>
          <w:marTop w:val="0"/>
          <w:marBottom w:val="0"/>
          <w:divBdr>
            <w:top w:val="none" w:sz="0" w:space="0" w:color="auto"/>
            <w:left w:val="none" w:sz="0" w:space="0" w:color="auto"/>
            <w:bottom w:val="none" w:sz="0" w:space="0" w:color="auto"/>
            <w:right w:val="none" w:sz="0" w:space="0" w:color="auto"/>
          </w:divBdr>
        </w:div>
        <w:div w:id="262038313">
          <w:marLeft w:val="0"/>
          <w:marRight w:val="0"/>
          <w:marTop w:val="0"/>
          <w:marBottom w:val="0"/>
          <w:divBdr>
            <w:top w:val="none" w:sz="0" w:space="0" w:color="auto"/>
            <w:left w:val="none" w:sz="0" w:space="0" w:color="auto"/>
            <w:bottom w:val="none" w:sz="0" w:space="0" w:color="auto"/>
            <w:right w:val="none" w:sz="0" w:space="0" w:color="auto"/>
          </w:divBdr>
        </w:div>
        <w:div w:id="262423741">
          <w:marLeft w:val="0"/>
          <w:marRight w:val="0"/>
          <w:marTop w:val="0"/>
          <w:marBottom w:val="0"/>
          <w:divBdr>
            <w:top w:val="none" w:sz="0" w:space="0" w:color="auto"/>
            <w:left w:val="none" w:sz="0" w:space="0" w:color="auto"/>
            <w:bottom w:val="none" w:sz="0" w:space="0" w:color="auto"/>
            <w:right w:val="none" w:sz="0" w:space="0" w:color="auto"/>
          </w:divBdr>
        </w:div>
        <w:div w:id="269237748">
          <w:marLeft w:val="0"/>
          <w:marRight w:val="0"/>
          <w:marTop w:val="0"/>
          <w:marBottom w:val="0"/>
          <w:divBdr>
            <w:top w:val="none" w:sz="0" w:space="0" w:color="auto"/>
            <w:left w:val="none" w:sz="0" w:space="0" w:color="auto"/>
            <w:bottom w:val="none" w:sz="0" w:space="0" w:color="auto"/>
            <w:right w:val="none" w:sz="0" w:space="0" w:color="auto"/>
          </w:divBdr>
        </w:div>
        <w:div w:id="271398592">
          <w:marLeft w:val="0"/>
          <w:marRight w:val="0"/>
          <w:marTop w:val="0"/>
          <w:marBottom w:val="0"/>
          <w:divBdr>
            <w:top w:val="none" w:sz="0" w:space="0" w:color="auto"/>
            <w:left w:val="none" w:sz="0" w:space="0" w:color="auto"/>
            <w:bottom w:val="none" w:sz="0" w:space="0" w:color="auto"/>
            <w:right w:val="none" w:sz="0" w:space="0" w:color="auto"/>
          </w:divBdr>
        </w:div>
        <w:div w:id="271403996">
          <w:marLeft w:val="0"/>
          <w:marRight w:val="0"/>
          <w:marTop w:val="0"/>
          <w:marBottom w:val="0"/>
          <w:divBdr>
            <w:top w:val="none" w:sz="0" w:space="0" w:color="auto"/>
            <w:left w:val="none" w:sz="0" w:space="0" w:color="auto"/>
            <w:bottom w:val="none" w:sz="0" w:space="0" w:color="auto"/>
            <w:right w:val="none" w:sz="0" w:space="0" w:color="auto"/>
          </w:divBdr>
        </w:div>
        <w:div w:id="274220253">
          <w:marLeft w:val="0"/>
          <w:marRight w:val="0"/>
          <w:marTop w:val="0"/>
          <w:marBottom w:val="0"/>
          <w:divBdr>
            <w:top w:val="none" w:sz="0" w:space="0" w:color="auto"/>
            <w:left w:val="none" w:sz="0" w:space="0" w:color="auto"/>
            <w:bottom w:val="none" w:sz="0" w:space="0" w:color="auto"/>
            <w:right w:val="none" w:sz="0" w:space="0" w:color="auto"/>
          </w:divBdr>
        </w:div>
        <w:div w:id="275646578">
          <w:marLeft w:val="0"/>
          <w:marRight w:val="0"/>
          <w:marTop w:val="0"/>
          <w:marBottom w:val="0"/>
          <w:divBdr>
            <w:top w:val="none" w:sz="0" w:space="0" w:color="auto"/>
            <w:left w:val="none" w:sz="0" w:space="0" w:color="auto"/>
            <w:bottom w:val="none" w:sz="0" w:space="0" w:color="auto"/>
            <w:right w:val="none" w:sz="0" w:space="0" w:color="auto"/>
          </w:divBdr>
        </w:div>
        <w:div w:id="281494861">
          <w:marLeft w:val="0"/>
          <w:marRight w:val="0"/>
          <w:marTop w:val="0"/>
          <w:marBottom w:val="0"/>
          <w:divBdr>
            <w:top w:val="none" w:sz="0" w:space="0" w:color="auto"/>
            <w:left w:val="none" w:sz="0" w:space="0" w:color="auto"/>
            <w:bottom w:val="none" w:sz="0" w:space="0" w:color="auto"/>
            <w:right w:val="none" w:sz="0" w:space="0" w:color="auto"/>
          </w:divBdr>
        </w:div>
        <w:div w:id="281884505">
          <w:marLeft w:val="0"/>
          <w:marRight w:val="0"/>
          <w:marTop w:val="0"/>
          <w:marBottom w:val="0"/>
          <w:divBdr>
            <w:top w:val="none" w:sz="0" w:space="0" w:color="auto"/>
            <w:left w:val="none" w:sz="0" w:space="0" w:color="auto"/>
            <w:bottom w:val="none" w:sz="0" w:space="0" w:color="auto"/>
            <w:right w:val="none" w:sz="0" w:space="0" w:color="auto"/>
          </w:divBdr>
        </w:div>
        <w:div w:id="284849284">
          <w:marLeft w:val="0"/>
          <w:marRight w:val="0"/>
          <w:marTop w:val="0"/>
          <w:marBottom w:val="0"/>
          <w:divBdr>
            <w:top w:val="none" w:sz="0" w:space="0" w:color="auto"/>
            <w:left w:val="none" w:sz="0" w:space="0" w:color="auto"/>
            <w:bottom w:val="none" w:sz="0" w:space="0" w:color="auto"/>
            <w:right w:val="none" w:sz="0" w:space="0" w:color="auto"/>
          </w:divBdr>
        </w:div>
        <w:div w:id="294720119">
          <w:marLeft w:val="0"/>
          <w:marRight w:val="0"/>
          <w:marTop w:val="0"/>
          <w:marBottom w:val="0"/>
          <w:divBdr>
            <w:top w:val="none" w:sz="0" w:space="0" w:color="auto"/>
            <w:left w:val="none" w:sz="0" w:space="0" w:color="auto"/>
            <w:bottom w:val="none" w:sz="0" w:space="0" w:color="auto"/>
            <w:right w:val="none" w:sz="0" w:space="0" w:color="auto"/>
          </w:divBdr>
        </w:div>
        <w:div w:id="306711927">
          <w:marLeft w:val="0"/>
          <w:marRight w:val="0"/>
          <w:marTop w:val="0"/>
          <w:marBottom w:val="0"/>
          <w:divBdr>
            <w:top w:val="none" w:sz="0" w:space="0" w:color="auto"/>
            <w:left w:val="none" w:sz="0" w:space="0" w:color="auto"/>
            <w:bottom w:val="none" w:sz="0" w:space="0" w:color="auto"/>
            <w:right w:val="none" w:sz="0" w:space="0" w:color="auto"/>
          </w:divBdr>
        </w:div>
        <w:div w:id="310328945">
          <w:marLeft w:val="0"/>
          <w:marRight w:val="0"/>
          <w:marTop w:val="0"/>
          <w:marBottom w:val="0"/>
          <w:divBdr>
            <w:top w:val="none" w:sz="0" w:space="0" w:color="auto"/>
            <w:left w:val="none" w:sz="0" w:space="0" w:color="auto"/>
            <w:bottom w:val="none" w:sz="0" w:space="0" w:color="auto"/>
            <w:right w:val="none" w:sz="0" w:space="0" w:color="auto"/>
          </w:divBdr>
        </w:div>
        <w:div w:id="310331567">
          <w:marLeft w:val="0"/>
          <w:marRight w:val="0"/>
          <w:marTop w:val="0"/>
          <w:marBottom w:val="0"/>
          <w:divBdr>
            <w:top w:val="none" w:sz="0" w:space="0" w:color="auto"/>
            <w:left w:val="none" w:sz="0" w:space="0" w:color="auto"/>
            <w:bottom w:val="none" w:sz="0" w:space="0" w:color="auto"/>
            <w:right w:val="none" w:sz="0" w:space="0" w:color="auto"/>
          </w:divBdr>
        </w:div>
        <w:div w:id="310915062">
          <w:marLeft w:val="0"/>
          <w:marRight w:val="0"/>
          <w:marTop w:val="0"/>
          <w:marBottom w:val="0"/>
          <w:divBdr>
            <w:top w:val="none" w:sz="0" w:space="0" w:color="auto"/>
            <w:left w:val="none" w:sz="0" w:space="0" w:color="auto"/>
            <w:bottom w:val="none" w:sz="0" w:space="0" w:color="auto"/>
            <w:right w:val="none" w:sz="0" w:space="0" w:color="auto"/>
          </w:divBdr>
        </w:div>
        <w:div w:id="315375000">
          <w:marLeft w:val="0"/>
          <w:marRight w:val="0"/>
          <w:marTop w:val="0"/>
          <w:marBottom w:val="0"/>
          <w:divBdr>
            <w:top w:val="none" w:sz="0" w:space="0" w:color="auto"/>
            <w:left w:val="none" w:sz="0" w:space="0" w:color="auto"/>
            <w:bottom w:val="none" w:sz="0" w:space="0" w:color="auto"/>
            <w:right w:val="none" w:sz="0" w:space="0" w:color="auto"/>
          </w:divBdr>
        </w:div>
        <w:div w:id="324016820">
          <w:marLeft w:val="0"/>
          <w:marRight w:val="0"/>
          <w:marTop w:val="0"/>
          <w:marBottom w:val="0"/>
          <w:divBdr>
            <w:top w:val="none" w:sz="0" w:space="0" w:color="auto"/>
            <w:left w:val="none" w:sz="0" w:space="0" w:color="auto"/>
            <w:bottom w:val="none" w:sz="0" w:space="0" w:color="auto"/>
            <w:right w:val="none" w:sz="0" w:space="0" w:color="auto"/>
          </w:divBdr>
        </w:div>
        <w:div w:id="328678207">
          <w:marLeft w:val="0"/>
          <w:marRight w:val="0"/>
          <w:marTop w:val="0"/>
          <w:marBottom w:val="0"/>
          <w:divBdr>
            <w:top w:val="none" w:sz="0" w:space="0" w:color="auto"/>
            <w:left w:val="none" w:sz="0" w:space="0" w:color="auto"/>
            <w:bottom w:val="none" w:sz="0" w:space="0" w:color="auto"/>
            <w:right w:val="none" w:sz="0" w:space="0" w:color="auto"/>
          </w:divBdr>
        </w:div>
        <w:div w:id="337998339">
          <w:marLeft w:val="0"/>
          <w:marRight w:val="0"/>
          <w:marTop w:val="0"/>
          <w:marBottom w:val="0"/>
          <w:divBdr>
            <w:top w:val="none" w:sz="0" w:space="0" w:color="auto"/>
            <w:left w:val="none" w:sz="0" w:space="0" w:color="auto"/>
            <w:bottom w:val="none" w:sz="0" w:space="0" w:color="auto"/>
            <w:right w:val="none" w:sz="0" w:space="0" w:color="auto"/>
          </w:divBdr>
        </w:div>
        <w:div w:id="339935953">
          <w:marLeft w:val="0"/>
          <w:marRight w:val="0"/>
          <w:marTop w:val="0"/>
          <w:marBottom w:val="0"/>
          <w:divBdr>
            <w:top w:val="none" w:sz="0" w:space="0" w:color="auto"/>
            <w:left w:val="none" w:sz="0" w:space="0" w:color="auto"/>
            <w:bottom w:val="none" w:sz="0" w:space="0" w:color="auto"/>
            <w:right w:val="none" w:sz="0" w:space="0" w:color="auto"/>
          </w:divBdr>
        </w:div>
        <w:div w:id="341393202">
          <w:marLeft w:val="0"/>
          <w:marRight w:val="0"/>
          <w:marTop w:val="0"/>
          <w:marBottom w:val="0"/>
          <w:divBdr>
            <w:top w:val="none" w:sz="0" w:space="0" w:color="auto"/>
            <w:left w:val="none" w:sz="0" w:space="0" w:color="auto"/>
            <w:bottom w:val="none" w:sz="0" w:space="0" w:color="auto"/>
            <w:right w:val="none" w:sz="0" w:space="0" w:color="auto"/>
          </w:divBdr>
        </w:div>
        <w:div w:id="347996282">
          <w:marLeft w:val="0"/>
          <w:marRight w:val="0"/>
          <w:marTop w:val="0"/>
          <w:marBottom w:val="0"/>
          <w:divBdr>
            <w:top w:val="none" w:sz="0" w:space="0" w:color="auto"/>
            <w:left w:val="none" w:sz="0" w:space="0" w:color="auto"/>
            <w:bottom w:val="none" w:sz="0" w:space="0" w:color="auto"/>
            <w:right w:val="none" w:sz="0" w:space="0" w:color="auto"/>
          </w:divBdr>
        </w:div>
        <w:div w:id="349264148">
          <w:marLeft w:val="0"/>
          <w:marRight w:val="0"/>
          <w:marTop w:val="0"/>
          <w:marBottom w:val="0"/>
          <w:divBdr>
            <w:top w:val="none" w:sz="0" w:space="0" w:color="auto"/>
            <w:left w:val="none" w:sz="0" w:space="0" w:color="auto"/>
            <w:bottom w:val="none" w:sz="0" w:space="0" w:color="auto"/>
            <w:right w:val="none" w:sz="0" w:space="0" w:color="auto"/>
          </w:divBdr>
        </w:div>
        <w:div w:id="351030029">
          <w:marLeft w:val="0"/>
          <w:marRight w:val="0"/>
          <w:marTop w:val="0"/>
          <w:marBottom w:val="0"/>
          <w:divBdr>
            <w:top w:val="none" w:sz="0" w:space="0" w:color="auto"/>
            <w:left w:val="none" w:sz="0" w:space="0" w:color="auto"/>
            <w:bottom w:val="none" w:sz="0" w:space="0" w:color="auto"/>
            <w:right w:val="none" w:sz="0" w:space="0" w:color="auto"/>
          </w:divBdr>
        </w:div>
        <w:div w:id="352923506">
          <w:marLeft w:val="0"/>
          <w:marRight w:val="0"/>
          <w:marTop w:val="0"/>
          <w:marBottom w:val="0"/>
          <w:divBdr>
            <w:top w:val="none" w:sz="0" w:space="0" w:color="auto"/>
            <w:left w:val="none" w:sz="0" w:space="0" w:color="auto"/>
            <w:bottom w:val="none" w:sz="0" w:space="0" w:color="auto"/>
            <w:right w:val="none" w:sz="0" w:space="0" w:color="auto"/>
          </w:divBdr>
        </w:div>
        <w:div w:id="357465332">
          <w:marLeft w:val="0"/>
          <w:marRight w:val="0"/>
          <w:marTop w:val="0"/>
          <w:marBottom w:val="0"/>
          <w:divBdr>
            <w:top w:val="none" w:sz="0" w:space="0" w:color="auto"/>
            <w:left w:val="none" w:sz="0" w:space="0" w:color="auto"/>
            <w:bottom w:val="none" w:sz="0" w:space="0" w:color="auto"/>
            <w:right w:val="none" w:sz="0" w:space="0" w:color="auto"/>
          </w:divBdr>
        </w:div>
        <w:div w:id="358050331">
          <w:marLeft w:val="0"/>
          <w:marRight w:val="0"/>
          <w:marTop w:val="0"/>
          <w:marBottom w:val="0"/>
          <w:divBdr>
            <w:top w:val="none" w:sz="0" w:space="0" w:color="auto"/>
            <w:left w:val="none" w:sz="0" w:space="0" w:color="auto"/>
            <w:bottom w:val="none" w:sz="0" w:space="0" w:color="auto"/>
            <w:right w:val="none" w:sz="0" w:space="0" w:color="auto"/>
          </w:divBdr>
        </w:div>
        <w:div w:id="358971352">
          <w:marLeft w:val="0"/>
          <w:marRight w:val="0"/>
          <w:marTop w:val="0"/>
          <w:marBottom w:val="0"/>
          <w:divBdr>
            <w:top w:val="none" w:sz="0" w:space="0" w:color="auto"/>
            <w:left w:val="none" w:sz="0" w:space="0" w:color="auto"/>
            <w:bottom w:val="none" w:sz="0" w:space="0" w:color="auto"/>
            <w:right w:val="none" w:sz="0" w:space="0" w:color="auto"/>
          </w:divBdr>
        </w:div>
        <w:div w:id="362632199">
          <w:marLeft w:val="0"/>
          <w:marRight w:val="0"/>
          <w:marTop w:val="0"/>
          <w:marBottom w:val="0"/>
          <w:divBdr>
            <w:top w:val="none" w:sz="0" w:space="0" w:color="auto"/>
            <w:left w:val="none" w:sz="0" w:space="0" w:color="auto"/>
            <w:bottom w:val="none" w:sz="0" w:space="0" w:color="auto"/>
            <w:right w:val="none" w:sz="0" w:space="0" w:color="auto"/>
          </w:divBdr>
        </w:div>
        <w:div w:id="365912518">
          <w:marLeft w:val="0"/>
          <w:marRight w:val="0"/>
          <w:marTop w:val="0"/>
          <w:marBottom w:val="0"/>
          <w:divBdr>
            <w:top w:val="none" w:sz="0" w:space="0" w:color="auto"/>
            <w:left w:val="none" w:sz="0" w:space="0" w:color="auto"/>
            <w:bottom w:val="none" w:sz="0" w:space="0" w:color="auto"/>
            <w:right w:val="none" w:sz="0" w:space="0" w:color="auto"/>
          </w:divBdr>
        </w:div>
        <w:div w:id="377048289">
          <w:marLeft w:val="0"/>
          <w:marRight w:val="0"/>
          <w:marTop w:val="0"/>
          <w:marBottom w:val="0"/>
          <w:divBdr>
            <w:top w:val="none" w:sz="0" w:space="0" w:color="auto"/>
            <w:left w:val="none" w:sz="0" w:space="0" w:color="auto"/>
            <w:bottom w:val="none" w:sz="0" w:space="0" w:color="auto"/>
            <w:right w:val="none" w:sz="0" w:space="0" w:color="auto"/>
          </w:divBdr>
        </w:div>
        <w:div w:id="377509471">
          <w:marLeft w:val="0"/>
          <w:marRight w:val="0"/>
          <w:marTop w:val="0"/>
          <w:marBottom w:val="0"/>
          <w:divBdr>
            <w:top w:val="none" w:sz="0" w:space="0" w:color="auto"/>
            <w:left w:val="none" w:sz="0" w:space="0" w:color="auto"/>
            <w:bottom w:val="none" w:sz="0" w:space="0" w:color="auto"/>
            <w:right w:val="none" w:sz="0" w:space="0" w:color="auto"/>
          </w:divBdr>
        </w:div>
        <w:div w:id="380637006">
          <w:marLeft w:val="0"/>
          <w:marRight w:val="0"/>
          <w:marTop w:val="0"/>
          <w:marBottom w:val="0"/>
          <w:divBdr>
            <w:top w:val="none" w:sz="0" w:space="0" w:color="auto"/>
            <w:left w:val="none" w:sz="0" w:space="0" w:color="auto"/>
            <w:bottom w:val="none" w:sz="0" w:space="0" w:color="auto"/>
            <w:right w:val="none" w:sz="0" w:space="0" w:color="auto"/>
          </w:divBdr>
        </w:div>
        <w:div w:id="382098511">
          <w:marLeft w:val="0"/>
          <w:marRight w:val="0"/>
          <w:marTop w:val="0"/>
          <w:marBottom w:val="0"/>
          <w:divBdr>
            <w:top w:val="none" w:sz="0" w:space="0" w:color="auto"/>
            <w:left w:val="none" w:sz="0" w:space="0" w:color="auto"/>
            <w:bottom w:val="none" w:sz="0" w:space="0" w:color="auto"/>
            <w:right w:val="none" w:sz="0" w:space="0" w:color="auto"/>
          </w:divBdr>
        </w:div>
        <w:div w:id="386223033">
          <w:marLeft w:val="0"/>
          <w:marRight w:val="0"/>
          <w:marTop w:val="0"/>
          <w:marBottom w:val="0"/>
          <w:divBdr>
            <w:top w:val="none" w:sz="0" w:space="0" w:color="auto"/>
            <w:left w:val="none" w:sz="0" w:space="0" w:color="auto"/>
            <w:bottom w:val="none" w:sz="0" w:space="0" w:color="auto"/>
            <w:right w:val="none" w:sz="0" w:space="0" w:color="auto"/>
          </w:divBdr>
        </w:div>
        <w:div w:id="388114432">
          <w:marLeft w:val="0"/>
          <w:marRight w:val="0"/>
          <w:marTop w:val="0"/>
          <w:marBottom w:val="0"/>
          <w:divBdr>
            <w:top w:val="none" w:sz="0" w:space="0" w:color="auto"/>
            <w:left w:val="none" w:sz="0" w:space="0" w:color="auto"/>
            <w:bottom w:val="none" w:sz="0" w:space="0" w:color="auto"/>
            <w:right w:val="none" w:sz="0" w:space="0" w:color="auto"/>
          </w:divBdr>
        </w:div>
        <w:div w:id="389227469">
          <w:marLeft w:val="0"/>
          <w:marRight w:val="0"/>
          <w:marTop w:val="0"/>
          <w:marBottom w:val="0"/>
          <w:divBdr>
            <w:top w:val="none" w:sz="0" w:space="0" w:color="auto"/>
            <w:left w:val="none" w:sz="0" w:space="0" w:color="auto"/>
            <w:bottom w:val="none" w:sz="0" w:space="0" w:color="auto"/>
            <w:right w:val="none" w:sz="0" w:space="0" w:color="auto"/>
          </w:divBdr>
        </w:div>
        <w:div w:id="390159636">
          <w:marLeft w:val="0"/>
          <w:marRight w:val="0"/>
          <w:marTop w:val="0"/>
          <w:marBottom w:val="0"/>
          <w:divBdr>
            <w:top w:val="none" w:sz="0" w:space="0" w:color="auto"/>
            <w:left w:val="none" w:sz="0" w:space="0" w:color="auto"/>
            <w:bottom w:val="none" w:sz="0" w:space="0" w:color="auto"/>
            <w:right w:val="none" w:sz="0" w:space="0" w:color="auto"/>
          </w:divBdr>
        </w:div>
        <w:div w:id="390618790">
          <w:marLeft w:val="0"/>
          <w:marRight w:val="0"/>
          <w:marTop w:val="0"/>
          <w:marBottom w:val="0"/>
          <w:divBdr>
            <w:top w:val="none" w:sz="0" w:space="0" w:color="auto"/>
            <w:left w:val="none" w:sz="0" w:space="0" w:color="auto"/>
            <w:bottom w:val="none" w:sz="0" w:space="0" w:color="auto"/>
            <w:right w:val="none" w:sz="0" w:space="0" w:color="auto"/>
          </w:divBdr>
        </w:div>
        <w:div w:id="392002205">
          <w:marLeft w:val="0"/>
          <w:marRight w:val="0"/>
          <w:marTop w:val="0"/>
          <w:marBottom w:val="0"/>
          <w:divBdr>
            <w:top w:val="none" w:sz="0" w:space="0" w:color="auto"/>
            <w:left w:val="none" w:sz="0" w:space="0" w:color="auto"/>
            <w:bottom w:val="none" w:sz="0" w:space="0" w:color="auto"/>
            <w:right w:val="none" w:sz="0" w:space="0" w:color="auto"/>
          </w:divBdr>
        </w:div>
        <w:div w:id="392507529">
          <w:marLeft w:val="0"/>
          <w:marRight w:val="0"/>
          <w:marTop w:val="0"/>
          <w:marBottom w:val="0"/>
          <w:divBdr>
            <w:top w:val="none" w:sz="0" w:space="0" w:color="auto"/>
            <w:left w:val="none" w:sz="0" w:space="0" w:color="auto"/>
            <w:bottom w:val="none" w:sz="0" w:space="0" w:color="auto"/>
            <w:right w:val="none" w:sz="0" w:space="0" w:color="auto"/>
          </w:divBdr>
        </w:div>
        <w:div w:id="397479110">
          <w:marLeft w:val="0"/>
          <w:marRight w:val="0"/>
          <w:marTop w:val="0"/>
          <w:marBottom w:val="0"/>
          <w:divBdr>
            <w:top w:val="none" w:sz="0" w:space="0" w:color="auto"/>
            <w:left w:val="none" w:sz="0" w:space="0" w:color="auto"/>
            <w:bottom w:val="none" w:sz="0" w:space="0" w:color="auto"/>
            <w:right w:val="none" w:sz="0" w:space="0" w:color="auto"/>
          </w:divBdr>
        </w:div>
        <w:div w:id="397479184">
          <w:marLeft w:val="0"/>
          <w:marRight w:val="0"/>
          <w:marTop w:val="0"/>
          <w:marBottom w:val="0"/>
          <w:divBdr>
            <w:top w:val="none" w:sz="0" w:space="0" w:color="auto"/>
            <w:left w:val="none" w:sz="0" w:space="0" w:color="auto"/>
            <w:bottom w:val="none" w:sz="0" w:space="0" w:color="auto"/>
            <w:right w:val="none" w:sz="0" w:space="0" w:color="auto"/>
          </w:divBdr>
        </w:div>
        <w:div w:id="398404258">
          <w:marLeft w:val="0"/>
          <w:marRight w:val="0"/>
          <w:marTop w:val="0"/>
          <w:marBottom w:val="0"/>
          <w:divBdr>
            <w:top w:val="none" w:sz="0" w:space="0" w:color="auto"/>
            <w:left w:val="none" w:sz="0" w:space="0" w:color="auto"/>
            <w:bottom w:val="none" w:sz="0" w:space="0" w:color="auto"/>
            <w:right w:val="none" w:sz="0" w:space="0" w:color="auto"/>
          </w:divBdr>
        </w:div>
        <w:div w:id="399907001">
          <w:marLeft w:val="0"/>
          <w:marRight w:val="0"/>
          <w:marTop w:val="0"/>
          <w:marBottom w:val="0"/>
          <w:divBdr>
            <w:top w:val="none" w:sz="0" w:space="0" w:color="auto"/>
            <w:left w:val="none" w:sz="0" w:space="0" w:color="auto"/>
            <w:bottom w:val="none" w:sz="0" w:space="0" w:color="auto"/>
            <w:right w:val="none" w:sz="0" w:space="0" w:color="auto"/>
          </w:divBdr>
        </w:div>
        <w:div w:id="399984258">
          <w:marLeft w:val="0"/>
          <w:marRight w:val="0"/>
          <w:marTop w:val="0"/>
          <w:marBottom w:val="0"/>
          <w:divBdr>
            <w:top w:val="none" w:sz="0" w:space="0" w:color="auto"/>
            <w:left w:val="none" w:sz="0" w:space="0" w:color="auto"/>
            <w:bottom w:val="none" w:sz="0" w:space="0" w:color="auto"/>
            <w:right w:val="none" w:sz="0" w:space="0" w:color="auto"/>
          </w:divBdr>
        </w:div>
        <w:div w:id="401415092">
          <w:marLeft w:val="0"/>
          <w:marRight w:val="0"/>
          <w:marTop w:val="0"/>
          <w:marBottom w:val="0"/>
          <w:divBdr>
            <w:top w:val="none" w:sz="0" w:space="0" w:color="auto"/>
            <w:left w:val="none" w:sz="0" w:space="0" w:color="auto"/>
            <w:bottom w:val="none" w:sz="0" w:space="0" w:color="auto"/>
            <w:right w:val="none" w:sz="0" w:space="0" w:color="auto"/>
          </w:divBdr>
        </w:div>
        <w:div w:id="407920760">
          <w:marLeft w:val="0"/>
          <w:marRight w:val="0"/>
          <w:marTop w:val="0"/>
          <w:marBottom w:val="0"/>
          <w:divBdr>
            <w:top w:val="none" w:sz="0" w:space="0" w:color="auto"/>
            <w:left w:val="none" w:sz="0" w:space="0" w:color="auto"/>
            <w:bottom w:val="none" w:sz="0" w:space="0" w:color="auto"/>
            <w:right w:val="none" w:sz="0" w:space="0" w:color="auto"/>
          </w:divBdr>
        </w:div>
        <w:div w:id="408699493">
          <w:marLeft w:val="0"/>
          <w:marRight w:val="0"/>
          <w:marTop w:val="0"/>
          <w:marBottom w:val="0"/>
          <w:divBdr>
            <w:top w:val="none" w:sz="0" w:space="0" w:color="auto"/>
            <w:left w:val="none" w:sz="0" w:space="0" w:color="auto"/>
            <w:bottom w:val="none" w:sz="0" w:space="0" w:color="auto"/>
            <w:right w:val="none" w:sz="0" w:space="0" w:color="auto"/>
          </w:divBdr>
        </w:div>
        <w:div w:id="408815830">
          <w:marLeft w:val="0"/>
          <w:marRight w:val="0"/>
          <w:marTop w:val="0"/>
          <w:marBottom w:val="0"/>
          <w:divBdr>
            <w:top w:val="none" w:sz="0" w:space="0" w:color="auto"/>
            <w:left w:val="none" w:sz="0" w:space="0" w:color="auto"/>
            <w:bottom w:val="none" w:sz="0" w:space="0" w:color="auto"/>
            <w:right w:val="none" w:sz="0" w:space="0" w:color="auto"/>
          </w:divBdr>
        </w:div>
        <w:div w:id="409037575">
          <w:marLeft w:val="0"/>
          <w:marRight w:val="0"/>
          <w:marTop w:val="0"/>
          <w:marBottom w:val="0"/>
          <w:divBdr>
            <w:top w:val="none" w:sz="0" w:space="0" w:color="auto"/>
            <w:left w:val="none" w:sz="0" w:space="0" w:color="auto"/>
            <w:bottom w:val="none" w:sz="0" w:space="0" w:color="auto"/>
            <w:right w:val="none" w:sz="0" w:space="0" w:color="auto"/>
          </w:divBdr>
        </w:div>
        <w:div w:id="409277833">
          <w:marLeft w:val="0"/>
          <w:marRight w:val="0"/>
          <w:marTop w:val="0"/>
          <w:marBottom w:val="0"/>
          <w:divBdr>
            <w:top w:val="none" w:sz="0" w:space="0" w:color="auto"/>
            <w:left w:val="none" w:sz="0" w:space="0" w:color="auto"/>
            <w:bottom w:val="none" w:sz="0" w:space="0" w:color="auto"/>
            <w:right w:val="none" w:sz="0" w:space="0" w:color="auto"/>
          </w:divBdr>
        </w:div>
        <w:div w:id="412356106">
          <w:marLeft w:val="0"/>
          <w:marRight w:val="0"/>
          <w:marTop w:val="0"/>
          <w:marBottom w:val="0"/>
          <w:divBdr>
            <w:top w:val="none" w:sz="0" w:space="0" w:color="auto"/>
            <w:left w:val="none" w:sz="0" w:space="0" w:color="auto"/>
            <w:bottom w:val="none" w:sz="0" w:space="0" w:color="auto"/>
            <w:right w:val="none" w:sz="0" w:space="0" w:color="auto"/>
          </w:divBdr>
        </w:div>
        <w:div w:id="418328063">
          <w:marLeft w:val="0"/>
          <w:marRight w:val="0"/>
          <w:marTop w:val="0"/>
          <w:marBottom w:val="0"/>
          <w:divBdr>
            <w:top w:val="none" w:sz="0" w:space="0" w:color="auto"/>
            <w:left w:val="none" w:sz="0" w:space="0" w:color="auto"/>
            <w:bottom w:val="none" w:sz="0" w:space="0" w:color="auto"/>
            <w:right w:val="none" w:sz="0" w:space="0" w:color="auto"/>
          </w:divBdr>
        </w:div>
        <w:div w:id="418333895">
          <w:marLeft w:val="0"/>
          <w:marRight w:val="0"/>
          <w:marTop w:val="0"/>
          <w:marBottom w:val="0"/>
          <w:divBdr>
            <w:top w:val="none" w:sz="0" w:space="0" w:color="auto"/>
            <w:left w:val="none" w:sz="0" w:space="0" w:color="auto"/>
            <w:bottom w:val="none" w:sz="0" w:space="0" w:color="auto"/>
            <w:right w:val="none" w:sz="0" w:space="0" w:color="auto"/>
          </w:divBdr>
        </w:div>
        <w:div w:id="420569005">
          <w:marLeft w:val="0"/>
          <w:marRight w:val="0"/>
          <w:marTop w:val="0"/>
          <w:marBottom w:val="0"/>
          <w:divBdr>
            <w:top w:val="none" w:sz="0" w:space="0" w:color="auto"/>
            <w:left w:val="none" w:sz="0" w:space="0" w:color="auto"/>
            <w:bottom w:val="none" w:sz="0" w:space="0" w:color="auto"/>
            <w:right w:val="none" w:sz="0" w:space="0" w:color="auto"/>
          </w:divBdr>
        </w:div>
        <w:div w:id="423183697">
          <w:marLeft w:val="0"/>
          <w:marRight w:val="0"/>
          <w:marTop w:val="0"/>
          <w:marBottom w:val="0"/>
          <w:divBdr>
            <w:top w:val="none" w:sz="0" w:space="0" w:color="auto"/>
            <w:left w:val="none" w:sz="0" w:space="0" w:color="auto"/>
            <w:bottom w:val="none" w:sz="0" w:space="0" w:color="auto"/>
            <w:right w:val="none" w:sz="0" w:space="0" w:color="auto"/>
          </w:divBdr>
        </w:div>
        <w:div w:id="427313701">
          <w:marLeft w:val="0"/>
          <w:marRight w:val="0"/>
          <w:marTop w:val="0"/>
          <w:marBottom w:val="0"/>
          <w:divBdr>
            <w:top w:val="none" w:sz="0" w:space="0" w:color="auto"/>
            <w:left w:val="none" w:sz="0" w:space="0" w:color="auto"/>
            <w:bottom w:val="none" w:sz="0" w:space="0" w:color="auto"/>
            <w:right w:val="none" w:sz="0" w:space="0" w:color="auto"/>
          </w:divBdr>
        </w:div>
        <w:div w:id="437412359">
          <w:marLeft w:val="0"/>
          <w:marRight w:val="0"/>
          <w:marTop w:val="0"/>
          <w:marBottom w:val="0"/>
          <w:divBdr>
            <w:top w:val="none" w:sz="0" w:space="0" w:color="auto"/>
            <w:left w:val="none" w:sz="0" w:space="0" w:color="auto"/>
            <w:bottom w:val="none" w:sz="0" w:space="0" w:color="auto"/>
            <w:right w:val="none" w:sz="0" w:space="0" w:color="auto"/>
          </w:divBdr>
        </w:div>
        <w:div w:id="440998856">
          <w:marLeft w:val="0"/>
          <w:marRight w:val="0"/>
          <w:marTop w:val="0"/>
          <w:marBottom w:val="0"/>
          <w:divBdr>
            <w:top w:val="none" w:sz="0" w:space="0" w:color="auto"/>
            <w:left w:val="none" w:sz="0" w:space="0" w:color="auto"/>
            <w:bottom w:val="none" w:sz="0" w:space="0" w:color="auto"/>
            <w:right w:val="none" w:sz="0" w:space="0" w:color="auto"/>
          </w:divBdr>
        </w:div>
        <w:div w:id="441723774">
          <w:marLeft w:val="0"/>
          <w:marRight w:val="0"/>
          <w:marTop w:val="0"/>
          <w:marBottom w:val="0"/>
          <w:divBdr>
            <w:top w:val="none" w:sz="0" w:space="0" w:color="auto"/>
            <w:left w:val="none" w:sz="0" w:space="0" w:color="auto"/>
            <w:bottom w:val="none" w:sz="0" w:space="0" w:color="auto"/>
            <w:right w:val="none" w:sz="0" w:space="0" w:color="auto"/>
          </w:divBdr>
        </w:div>
        <w:div w:id="442530188">
          <w:marLeft w:val="0"/>
          <w:marRight w:val="0"/>
          <w:marTop w:val="0"/>
          <w:marBottom w:val="0"/>
          <w:divBdr>
            <w:top w:val="none" w:sz="0" w:space="0" w:color="auto"/>
            <w:left w:val="none" w:sz="0" w:space="0" w:color="auto"/>
            <w:bottom w:val="none" w:sz="0" w:space="0" w:color="auto"/>
            <w:right w:val="none" w:sz="0" w:space="0" w:color="auto"/>
          </w:divBdr>
        </w:div>
        <w:div w:id="445152828">
          <w:marLeft w:val="0"/>
          <w:marRight w:val="0"/>
          <w:marTop w:val="0"/>
          <w:marBottom w:val="0"/>
          <w:divBdr>
            <w:top w:val="none" w:sz="0" w:space="0" w:color="auto"/>
            <w:left w:val="none" w:sz="0" w:space="0" w:color="auto"/>
            <w:bottom w:val="none" w:sz="0" w:space="0" w:color="auto"/>
            <w:right w:val="none" w:sz="0" w:space="0" w:color="auto"/>
          </w:divBdr>
        </w:div>
        <w:div w:id="445269736">
          <w:marLeft w:val="0"/>
          <w:marRight w:val="0"/>
          <w:marTop w:val="0"/>
          <w:marBottom w:val="0"/>
          <w:divBdr>
            <w:top w:val="none" w:sz="0" w:space="0" w:color="auto"/>
            <w:left w:val="none" w:sz="0" w:space="0" w:color="auto"/>
            <w:bottom w:val="none" w:sz="0" w:space="0" w:color="auto"/>
            <w:right w:val="none" w:sz="0" w:space="0" w:color="auto"/>
          </w:divBdr>
        </w:div>
        <w:div w:id="447554430">
          <w:marLeft w:val="0"/>
          <w:marRight w:val="0"/>
          <w:marTop w:val="0"/>
          <w:marBottom w:val="0"/>
          <w:divBdr>
            <w:top w:val="none" w:sz="0" w:space="0" w:color="auto"/>
            <w:left w:val="none" w:sz="0" w:space="0" w:color="auto"/>
            <w:bottom w:val="none" w:sz="0" w:space="0" w:color="auto"/>
            <w:right w:val="none" w:sz="0" w:space="0" w:color="auto"/>
          </w:divBdr>
        </w:div>
        <w:div w:id="450784527">
          <w:marLeft w:val="0"/>
          <w:marRight w:val="0"/>
          <w:marTop w:val="0"/>
          <w:marBottom w:val="0"/>
          <w:divBdr>
            <w:top w:val="none" w:sz="0" w:space="0" w:color="auto"/>
            <w:left w:val="none" w:sz="0" w:space="0" w:color="auto"/>
            <w:bottom w:val="none" w:sz="0" w:space="0" w:color="auto"/>
            <w:right w:val="none" w:sz="0" w:space="0" w:color="auto"/>
          </w:divBdr>
        </w:div>
        <w:div w:id="452403675">
          <w:marLeft w:val="0"/>
          <w:marRight w:val="0"/>
          <w:marTop w:val="0"/>
          <w:marBottom w:val="0"/>
          <w:divBdr>
            <w:top w:val="none" w:sz="0" w:space="0" w:color="auto"/>
            <w:left w:val="none" w:sz="0" w:space="0" w:color="auto"/>
            <w:bottom w:val="none" w:sz="0" w:space="0" w:color="auto"/>
            <w:right w:val="none" w:sz="0" w:space="0" w:color="auto"/>
          </w:divBdr>
        </w:div>
        <w:div w:id="457727534">
          <w:marLeft w:val="0"/>
          <w:marRight w:val="0"/>
          <w:marTop w:val="0"/>
          <w:marBottom w:val="0"/>
          <w:divBdr>
            <w:top w:val="none" w:sz="0" w:space="0" w:color="auto"/>
            <w:left w:val="none" w:sz="0" w:space="0" w:color="auto"/>
            <w:bottom w:val="none" w:sz="0" w:space="0" w:color="auto"/>
            <w:right w:val="none" w:sz="0" w:space="0" w:color="auto"/>
          </w:divBdr>
        </w:div>
        <w:div w:id="466895412">
          <w:marLeft w:val="0"/>
          <w:marRight w:val="0"/>
          <w:marTop w:val="0"/>
          <w:marBottom w:val="0"/>
          <w:divBdr>
            <w:top w:val="none" w:sz="0" w:space="0" w:color="auto"/>
            <w:left w:val="none" w:sz="0" w:space="0" w:color="auto"/>
            <w:bottom w:val="none" w:sz="0" w:space="0" w:color="auto"/>
            <w:right w:val="none" w:sz="0" w:space="0" w:color="auto"/>
          </w:divBdr>
        </w:div>
        <w:div w:id="467862585">
          <w:marLeft w:val="0"/>
          <w:marRight w:val="0"/>
          <w:marTop w:val="0"/>
          <w:marBottom w:val="0"/>
          <w:divBdr>
            <w:top w:val="none" w:sz="0" w:space="0" w:color="auto"/>
            <w:left w:val="none" w:sz="0" w:space="0" w:color="auto"/>
            <w:bottom w:val="none" w:sz="0" w:space="0" w:color="auto"/>
            <w:right w:val="none" w:sz="0" w:space="0" w:color="auto"/>
          </w:divBdr>
        </w:div>
        <w:div w:id="468787355">
          <w:marLeft w:val="0"/>
          <w:marRight w:val="0"/>
          <w:marTop w:val="0"/>
          <w:marBottom w:val="0"/>
          <w:divBdr>
            <w:top w:val="none" w:sz="0" w:space="0" w:color="auto"/>
            <w:left w:val="none" w:sz="0" w:space="0" w:color="auto"/>
            <w:bottom w:val="none" w:sz="0" w:space="0" w:color="auto"/>
            <w:right w:val="none" w:sz="0" w:space="0" w:color="auto"/>
          </w:divBdr>
        </w:div>
        <w:div w:id="473987494">
          <w:marLeft w:val="0"/>
          <w:marRight w:val="0"/>
          <w:marTop w:val="0"/>
          <w:marBottom w:val="0"/>
          <w:divBdr>
            <w:top w:val="none" w:sz="0" w:space="0" w:color="auto"/>
            <w:left w:val="none" w:sz="0" w:space="0" w:color="auto"/>
            <w:bottom w:val="none" w:sz="0" w:space="0" w:color="auto"/>
            <w:right w:val="none" w:sz="0" w:space="0" w:color="auto"/>
          </w:divBdr>
        </w:div>
        <w:div w:id="474294543">
          <w:marLeft w:val="0"/>
          <w:marRight w:val="0"/>
          <w:marTop w:val="0"/>
          <w:marBottom w:val="0"/>
          <w:divBdr>
            <w:top w:val="none" w:sz="0" w:space="0" w:color="auto"/>
            <w:left w:val="none" w:sz="0" w:space="0" w:color="auto"/>
            <w:bottom w:val="none" w:sz="0" w:space="0" w:color="auto"/>
            <w:right w:val="none" w:sz="0" w:space="0" w:color="auto"/>
          </w:divBdr>
        </w:div>
        <w:div w:id="478767152">
          <w:marLeft w:val="0"/>
          <w:marRight w:val="0"/>
          <w:marTop w:val="0"/>
          <w:marBottom w:val="0"/>
          <w:divBdr>
            <w:top w:val="none" w:sz="0" w:space="0" w:color="auto"/>
            <w:left w:val="none" w:sz="0" w:space="0" w:color="auto"/>
            <w:bottom w:val="none" w:sz="0" w:space="0" w:color="auto"/>
            <w:right w:val="none" w:sz="0" w:space="0" w:color="auto"/>
          </w:divBdr>
        </w:div>
        <w:div w:id="478767300">
          <w:marLeft w:val="0"/>
          <w:marRight w:val="0"/>
          <w:marTop w:val="0"/>
          <w:marBottom w:val="0"/>
          <w:divBdr>
            <w:top w:val="none" w:sz="0" w:space="0" w:color="auto"/>
            <w:left w:val="none" w:sz="0" w:space="0" w:color="auto"/>
            <w:bottom w:val="none" w:sz="0" w:space="0" w:color="auto"/>
            <w:right w:val="none" w:sz="0" w:space="0" w:color="auto"/>
          </w:divBdr>
        </w:div>
        <w:div w:id="480272792">
          <w:marLeft w:val="0"/>
          <w:marRight w:val="0"/>
          <w:marTop w:val="0"/>
          <w:marBottom w:val="0"/>
          <w:divBdr>
            <w:top w:val="none" w:sz="0" w:space="0" w:color="auto"/>
            <w:left w:val="none" w:sz="0" w:space="0" w:color="auto"/>
            <w:bottom w:val="none" w:sz="0" w:space="0" w:color="auto"/>
            <w:right w:val="none" w:sz="0" w:space="0" w:color="auto"/>
          </w:divBdr>
        </w:div>
        <w:div w:id="481239872">
          <w:marLeft w:val="0"/>
          <w:marRight w:val="0"/>
          <w:marTop w:val="0"/>
          <w:marBottom w:val="0"/>
          <w:divBdr>
            <w:top w:val="none" w:sz="0" w:space="0" w:color="auto"/>
            <w:left w:val="none" w:sz="0" w:space="0" w:color="auto"/>
            <w:bottom w:val="none" w:sz="0" w:space="0" w:color="auto"/>
            <w:right w:val="none" w:sz="0" w:space="0" w:color="auto"/>
          </w:divBdr>
        </w:div>
        <w:div w:id="483161488">
          <w:marLeft w:val="0"/>
          <w:marRight w:val="0"/>
          <w:marTop w:val="0"/>
          <w:marBottom w:val="0"/>
          <w:divBdr>
            <w:top w:val="none" w:sz="0" w:space="0" w:color="auto"/>
            <w:left w:val="none" w:sz="0" w:space="0" w:color="auto"/>
            <w:bottom w:val="none" w:sz="0" w:space="0" w:color="auto"/>
            <w:right w:val="none" w:sz="0" w:space="0" w:color="auto"/>
          </w:divBdr>
        </w:div>
        <w:div w:id="486214265">
          <w:marLeft w:val="0"/>
          <w:marRight w:val="0"/>
          <w:marTop w:val="0"/>
          <w:marBottom w:val="0"/>
          <w:divBdr>
            <w:top w:val="none" w:sz="0" w:space="0" w:color="auto"/>
            <w:left w:val="none" w:sz="0" w:space="0" w:color="auto"/>
            <w:bottom w:val="none" w:sz="0" w:space="0" w:color="auto"/>
            <w:right w:val="none" w:sz="0" w:space="0" w:color="auto"/>
          </w:divBdr>
        </w:div>
        <w:div w:id="486286673">
          <w:marLeft w:val="0"/>
          <w:marRight w:val="0"/>
          <w:marTop w:val="0"/>
          <w:marBottom w:val="0"/>
          <w:divBdr>
            <w:top w:val="none" w:sz="0" w:space="0" w:color="auto"/>
            <w:left w:val="none" w:sz="0" w:space="0" w:color="auto"/>
            <w:bottom w:val="none" w:sz="0" w:space="0" w:color="auto"/>
            <w:right w:val="none" w:sz="0" w:space="0" w:color="auto"/>
          </w:divBdr>
        </w:div>
        <w:div w:id="488179457">
          <w:marLeft w:val="0"/>
          <w:marRight w:val="0"/>
          <w:marTop w:val="0"/>
          <w:marBottom w:val="0"/>
          <w:divBdr>
            <w:top w:val="none" w:sz="0" w:space="0" w:color="auto"/>
            <w:left w:val="none" w:sz="0" w:space="0" w:color="auto"/>
            <w:bottom w:val="none" w:sz="0" w:space="0" w:color="auto"/>
            <w:right w:val="none" w:sz="0" w:space="0" w:color="auto"/>
          </w:divBdr>
        </w:div>
        <w:div w:id="490752496">
          <w:marLeft w:val="0"/>
          <w:marRight w:val="0"/>
          <w:marTop w:val="0"/>
          <w:marBottom w:val="0"/>
          <w:divBdr>
            <w:top w:val="none" w:sz="0" w:space="0" w:color="auto"/>
            <w:left w:val="none" w:sz="0" w:space="0" w:color="auto"/>
            <w:bottom w:val="none" w:sz="0" w:space="0" w:color="auto"/>
            <w:right w:val="none" w:sz="0" w:space="0" w:color="auto"/>
          </w:divBdr>
        </w:div>
        <w:div w:id="491531759">
          <w:marLeft w:val="0"/>
          <w:marRight w:val="0"/>
          <w:marTop w:val="0"/>
          <w:marBottom w:val="0"/>
          <w:divBdr>
            <w:top w:val="none" w:sz="0" w:space="0" w:color="auto"/>
            <w:left w:val="none" w:sz="0" w:space="0" w:color="auto"/>
            <w:bottom w:val="none" w:sz="0" w:space="0" w:color="auto"/>
            <w:right w:val="none" w:sz="0" w:space="0" w:color="auto"/>
          </w:divBdr>
        </w:div>
        <w:div w:id="496310290">
          <w:marLeft w:val="0"/>
          <w:marRight w:val="0"/>
          <w:marTop w:val="0"/>
          <w:marBottom w:val="0"/>
          <w:divBdr>
            <w:top w:val="none" w:sz="0" w:space="0" w:color="auto"/>
            <w:left w:val="none" w:sz="0" w:space="0" w:color="auto"/>
            <w:bottom w:val="none" w:sz="0" w:space="0" w:color="auto"/>
            <w:right w:val="none" w:sz="0" w:space="0" w:color="auto"/>
          </w:divBdr>
        </w:div>
        <w:div w:id="499083391">
          <w:marLeft w:val="0"/>
          <w:marRight w:val="0"/>
          <w:marTop w:val="0"/>
          <w:marBottom w:val="0"/>
          <w:divBdr>
            <w:top w:val="none" w:sz="0" w:space="0" w:color="auto"/>
            <w:left w:val="none" w:sz="0" w:space="0" w:color="auto"/>
            <w:bottom w:val="none" w:sz="0" w:space="0" w:color="auto"/>
            <w:right w:val="none" w:sz="0" w:space="0" w:color="auto"/>
          </w:divBdr>
        </w:div>
        <w:div w:id="501553577">
          <w:marLeft w:val="0"/>
          <w:marRight w:val="0"/>
          <w:marTop w:val="0"/>
          <w:marBottom w:val="0"/>
          <w:divBdr>
            <w:top w:val="none" w:sz="0" w:space="0" w:color="auto"/>
            <w:left w:val="none" w:sz="0" w:space="0" w:color="auto"/>
            <w:bottom w:val="none" w:sz="0" w:space="0" w:color="auto"/>
            <w:right w:val="none" w:sz="0" w:space="0" w:color="auto"/>
          </w:divBdr>
        </w:div>
        <w:div w:id="503787971">
          <w:marLeft w:val="0"/>
          <w:marRight w:val="0"/>
          <w:marTop w:val="0"/>
          <w:marBottom w:val="0"/>
          <w:divBdr>
            <w:top w:val="none" w:sz="0" w:space="0" w:color="auto"/>
            <w:left w:val="none" w:sz="0" w:space="0" w:color="auto"/>
            <w:bottom w:val="none" w:sz="0" w:space="0" w:color="auto"/>
            <w:right w:val="none" w:sz="0" w:space="0" w:color="auto"/>
          </w:divBdr>
        </w:div>
        <w:div w:id="505052606">
          <w:marLeft w:val="0"/>
          <w:marRight w:val="0"/>
          <w:marTop w:val="0"/>
          <w:marBottom w:val="0"/>
          <w:divBdr>
            <w:top w:val="none" w:sz="0" w:space="0" w:color="auto"/>
            <w:left w:val="none" w:sz="0" w:space="0" w:color="auto"/>
            <w:bottom w:val="none" w:sz="0" w:space="0" w:color="auto"/>
            <w:right w:val="none" w:sz="0" w:space="0" w:color="auto"/>
          </w:divBdr>
        </w:div>
        <w:div w:id="511989340">
          <w:marLeft w:val="0"/>
          <w:marRight w:val="0"/>
          <w:marTop w:val="0"/>
          <w:marBottom w:val="0"/>
          <w:divBdr>
            <w:top w:val="none" w:sz="0" w:space="0" w:color="auto"/>
            <w:left w:val="none" w:sz="0" w:space="0" w:color="auto"/>
            <w:bottom w:val="none" w:sz="0" w:space="0" w:color="auto"/>
            <w:right w:val="none" w:sz="0" w:space="0" w:color="auto"/>
          </w:divBdr>
        </w:div>
        <w:div w:id="517041554">
          <w:marLeft w:val="0"/>
          <w:marRight w:val="0"/>
          <w:marTop w:val="0"/>
          <w:marBottom w:val="0"/>
          <w:divBdr>
            <w:top w:val="none" w:sz="0" w:space="0" w:color="auto"/>
            <w:left w:val="none" w:sz="0" w:space="0" w:color="auto"/>
            <w:bottom w:val="none" w:sz="0" w:space="0" w:color="auto"/>
            <w:right w:val="none" w:sz="0" w:space="0" w:color="auto"/>
          </w:divBdr>
        </w:div>
        <w:div w:id="528177555">
          <w:marLeft w:val="0"/>
          <w:marRight w:val="0"/>
          <w:marTop w:val="0"/>
          <w:marBottom w:val="0"/>
          <w:divBdr>
            <w:top w:val="none" w:sz="0" w:space="0" w:color="auto"/>
            <w:left w:val="none" w:sz="0" w:space="0" w:color="auto"/>
            <w:bottom w:val="none" w:sz="0" w:space="0" w:color="auto"/>
            <w:right w:val="none" w:sz="0" w:space="0" w:color="auto"/>
          </w:divBdr>
        </w:div>
        <w:div w:id="528447089">
          <w:marLeft w:val="0"/>
          <w:marRight w:val="0"/>
          <w:marTop w:val="0"/>
          <w:marBottom w:val="0"/>
          <w:divBdr>
            <w:top w:val="none" w:sz="0" w:space="0" w:color="auto"/>
            <w:left w:val="none" w:sz="0" w:space="0" w:color="auto"/>
            <w:bottom w:val="none" w:sz="0" w:space="0" w:color="auto"/>
            <w:right w:val="none" w:sz="0" w:space="0" w:color="auto"/>
          </w:divBdr>
        </w:div>
        <w:div w:id="533663786">
          <w:marLeft w:val="0"/>
          <w:marRight w:val="0"/>
          <w:marTop w:val="0"/>
          <w:marBottom w:val="0"/>
          <w:divBdr>
            <w:top w:val="none" w:sz="0" w:space="0" w:color="auto"/>
            <w:left w:val="none" w:sz="0" w:space="0" w:color="auto"/>
            <w:bottom w:val="none" w:sz="0" w:space="0" w:color="auto"/>
            <w:right w:val="none" w:sz="0" w:space="0" w:color="auto"/>
          </w:divBdr>
        </w:div>
        <w:div w:id="535167904">
          <w:marLeft w:val="0"/>
          <w:marRight w:val="0"/>
          <w:marTop w:val="0"/>
          <w:marBottom w:val="0"/>
          <w:divBdr>
            <w:top w:val="none" w:sz="0" w:space="0" w:color="auto"/>
            <w:left w:val="none" w:sz="0" w:space="0" w:color="auto"/>
            <w:bottom w:val="none" w:sz="0" w:space="0" w:color="auto"/>
            <w:right w:val="none" w:sz="0" w:space="0" w:color="auto"/>
          </w:divBdr>
        </w:div>
        <w:div w:id="545024461">
          <w:marLeft w:val="0"/>
          <w:marRight w:val="0"/>
          <w:marTop w:val="0"/>
          <w:marBottom w:val="0"/>
          <w:divBdr>
            <w:top w:val="none" w:sz="0" w:space="0" w:color="auto"/>
            <w:left w:val="none" w:sz="0" w:space="0" w:color="auto"/>
            <w:bottom w:val="none" w:sz="0" w:space="0" w:color="auto"/>
            <w:right w:val="none" w:sz="0" w:space="0" w:color="auto"/>
          </w:divBdr>
        </w:div>
        <w:div w:id="552497048">
          <w:marLeft w:val="0"/>
          <w:marRight w:val="0"/>
          <w:marTop w:val="0"/>
          <w:marBottom w:val="0"/>
          <w:divBdr>
            <w:top w:val="none" w:sz="0" w:space="0" w:color="auto"/>
            <w:left w:val="none" w:sz="0" w:space="0" w:color="auto"/>
            <w:bottom w:val="none" w:sz="0" w:space="0" w:color="auto"/>
            <w:right w:val="none" w:sz="0" w:space="0" w:color="auto"/>
          </w:divBdr>
        </w:div>
        <w:div w:id="554972158">
          <w:marLeft w:val="0"/>
          <w:marRight w:val="0"/>
          <w:marTop w:val="0"/>
          <w:marBottom w:val="0"/>
          <w:divBdr>
            <w:top w:val="none" w:sz="0" w:space="0" w:color="auto"/>
            <w:left w:val="none" w:sz="0" w:space="0" w:color="auto"/>
            <w:bottom w:val="none" w:sz="0" w:space="0" w:color="auto"/>
            <w:right w:val="none" w:sz="0" w:space="0" w:color="auto"/>
          </w:divBdr>
        </w:div>
        <w:div w:id="559362283">
          <w:marLeft w:val="0"/>
          <w:marRight w:val="0"/>
          <w:marTop w:val="0"/>
          <w:marBottom w:val="0"/>
          <w:divBdr>
            <w:top w:val="none" w:sz="0" w:space="0" w:color="auto"/>
            <w:left w:val="none" w:sz="0" w:space="0" w:color="auto"/>
            <w:bottom w:val="none" w:sz="0" w:space="0" w:color="auto"/>
            <w:right w:val="none" w:sz="0" w:space="0" w:color="auto"/>
          </w:divBdr>
        </w:div>
        <w:div w:id="561209425">
          <w:marLeft w:val="0"/>
          <w:marRight w:val="0"/>
          <w:marTop w:val="0"/>
          <w:marBottom w:val="0"/>
          <w:divBdr>
            <w:top w:val="none" w:sz="0" w:space="0" w:color="auto"/>
            <w:left w:val="none" w:sz="0" w:space="0" w:color="auto"/>
            <w:bottom w:val="none" w:sz="0" w:space="0" w:color="auto"/>
            <w:right w:val="none" w:sz="0" w:space="0" w:color="auto"/>
          </w:divBdr>
        </w:div>
        <w:div w:id="562376446">
          <w:marLeft w:val="0"/>
          <w:marRight w:val="0"/>
          <w:marTop w:val="0"/>
          <w:marBottom w:val="0"/>
          <w:divBdr>
            <w:top w:val="none" w:sz="0" w:space="0" w:color="auto"/>
            <w:left w:val="none" w:sz="0" w:space="0" w:color="auto"/>
            <w:bottom w:val="none" w:sz="0" w:space="0" w:color="auto"/>
            <w:right w:val="none" w:sz="0" w:space="0" w:color="auto"/>
          </w:divBdr>
        </w:div>
        <w:div w:id="565454641">
          <w:marLeft w:val="0"/>
          <w:marRight w:val="0"/>
          <w:marTop w:val="0"/>
          <w:marBottom w:val="0"/>
          <w:divBdr>
            <w:top w:val="none" w:sz="0" w:space="0" w:color="auto"/>
            <w:left w:val="none" w:sz="0" w:space="0" w:color="auto"/>
            <w:bottom w:val="none" w:sz="0" w:space="0" w:color="auto"/>
            <w:right w:val="none" w:sz="0" w:space="0" w:color="auto"/>
          </w:divBdr>
        </w:div>
        <w:div w:id="567689395">
          <w:marLeft w:val="0"/>
          <w:marRight w:val="0"/>
          <w:marTop w:val="0"/>
          <w:marBottom w:val="0"/>
          <w:divBdr>
            <w:top w:val="none" w:sz="0" w:space="0" w:color="auto"/>
            <w:left w:val="none" w:sz="0" w:space="0" w:color="auto"/>
            <w:bottom w:val="none" w:sz="0" w:space="0" w:color="auto"/>
            <w:right w:val="none" w:sz="0" w:space="0" w:color="auto"/>
          </w:divBdr>
        </w:div>
        <w:div w:id="568657417">
          <w:marLeft w:val="0"/>
          <w:marRight w:val="0"/>
          <w:marTop w:val="0"/>
          <w:marBottom w:val="0"/>
          <w:divBdr>
            <w:top w:val="none" w:sz="0" w:space="0" w:color="auto"/>
            <w:left w:val="none" w:sz="0" w:space="0" w:color="auto"/>
            <w:bottom w:val="none" w:sz="0" w:space="0" w:color="auto"/>
            <w:right w:val="none" w:sz="0" w:space="0" w:color="auto"/>
          </w:divBdr>
        </w:div>
        <w:div w:id="570969728">
          <w:marLeft w:val="0"/>
          <w:marRight w:val="0"/>
          <w:marTop w:val="0"/>
          <w:marBottom w:val="0"/>
          <w:divBdr>
            <w:top w:val="none" w:sz="0" w:space="0" w:color="auto"/>
            <w:left w:val="none" w:sz="0" w:space="0" w:color="auto"/>
            <w:bottom w:val="none" w:sz="0" w:space="0" w:color="auto"/>
            <w:right w:val="none" w:sz="0" w:space="0" w:color="auto"/>
          </w:divBdr>
        </w:div>
        <w:div w:id="575555978">
          <w:marLeft w:val="0"/>
          <w:marRight w:val="0"/>
          <w:marTop w:val="0"/>
          <w:marBottom w:val="0"/>
          <w:divBdr>
            <w:top w:val="none" w:sz="0" w:space="0" w:color="auto"/>
            <w:left w:val="none" w:sz="0" w:space="0" w:color="auto"/>
            <w:bottom w:val="none" w:sz="0" w:space="0" w:color="auto"/>
            <w:right w:val="none" w:sz="0" w:space="0" w:color="auto"/>
          </w:divBdr>
        </w:div>
        <w:div w:id="579946913">
          <w:marLeft w:val="0"/>
          <w:marRight w:val="0"/>
          <w:marTop w:val="0"/>
          <w:marBottom w:val="0"/>
          <w:divBdr>
            <w:top w:val="none" w:sz="0" w:space="0" w:color="auto"/>
            <w:left w:val="none" w:sz="0" w:space="0" w:color="auto"/>
            <w:bottom w:val="none" w:sz="0" w:space="0" w:color="auto"/>
            <w:right w:val="none" w:sz="0" w:space="0" w:color="auto"/>
          </w:divBdr>
        </w:div>
        <w:div w:id="579993987">
          <w:marLeft w:val="0"/>
          <w:marRight w:val="0"/>
          <w:marTop w:val="0"/>
          <w:marBottom w:val="0"/>
          <w:divBdr>
            <w:top w:val="none" w:sz="0" w:space="0" w:color="auto"/>
            <w:left w:val="none" w:sz="0" w:space="0" w:color="auto"/>
            <w:bottom w:val="none" w:sz="0" w:space="0" w:color="auto"/>
            <w:right w:val="none" w:sz="0" w:space="0" w:color="auto"/>
          </w:divBdr>
        </w:div>
        <w:div w:id="581597773">
          <w:marLeft w:val="0"/>
          <w:marRight w:val="0"/>
          <w:marTop w:val="0"/>
          <w:marBottom w:val="0"/>
          <w:divBdr>
            <w:top w:val="none" w:sz="0" w:space="0" w:color="auto"/>
            <w:left w:val="none" w:sz="0" w:space="0" w:color="auto"/>
            <w:bottom w:val="none" w:sz="0" w:space="0" w:color="auto"/>
            <w:right w:val="none" w:sz="0" w:space="0" w:color="auto"/>
          </w:divBdr>
        </w:div>
        <w:div w:id="585958497">
          <w:marLeft w:val="0"/>
          <w:marRight w:val="0"/>
          <w:marTop w:val="0"/>
          <w:marBottom w:val="0"/>
          <w:divBdr>
            <w:top w:val="none" w:sz="0" w:space="0" w:color="auto"/>
            <w:left w:val="none" w:sz="0" w:space="0" w:color="auto"/>
            <w:bottom w:val="none" w:sz="0" w:space="0" w:color="auto"/>
            <w:right w:val="none" w:sz="0" w:space="0" w:color="auto"/>
          </w:divBdr>
        </w:div>
        <w:div w:id="587276262">
          <w:marLeft w:val="0"/>
          <w:marRight w:val="0"/>
          <w:marTop w:val="0"/>
          <w:marBottom w:val="0"/>
          <w:divBdr>
            <w:top w:val="none" w:sz="0" w:space="0" w:color="auto"/>
            <w:left w:val="none" w:sz="0" w:space="0" w:color="auto"/>
            <w:bottom w:val="none" w:sz="0" w:space="0" w:color="auto"/>
            <w:right w:val="none" w:sz="0" w:space="0" w:color="auto"/>
          </w:divBdr>
        </w:div>
        <w:div w:id="588269771">
          <w:marLeft w:val="0"/>
          <w:marRight w:val="0"/>
          <w:marTop w:val="0"/>
          <w:marBottom w:val="0"/>
          <w:divBdr>
            <w:top w:val="none" w:sz="0" w:space="0" w:color="auto"/>
            <w:left w:val="none" w:sz="0" w:space="0" w:color="auto"/>
            <w:bottom w:val="none" w:sz="0" w:space="0" w:color="auto"/>
            <w:right w:val="none" w:sz="0" w:space="0" w:color="auto"/>
          </w:divBdr>
        </w:div>
        <w:div w:id="590549093">
          <w:marLeft w:val="0"/>
          <w:marRight w:val="0"/>
          <w:marTop w:val="0"/>
          <w:marBottom w:val="0"/>
          <w:divBdr>
            <w:top w:val="none" w:sz="0" w:space="0" w:color="auto"/>
            <w:left w:val="none" w:sz="0" w:space="0" w:color="auto"/>
            <w:bottom w:val="none" w:sz="0" w:space="0" w:color="auto"/>
            <w:right w:val="none" w:sz="0" w:space="0" w:color="auto"/>
          </w:divBdr>
        </w:div>
        <w:div w:id="594023256">
          <w:marLeft w:val="0"/>
          <w:marRight w:val="0"/>
          <w:marTop w:val="0"/>
          <w:marBottom w:val="0"/>
          <w:divBdr>
            <w:top w:val="none" w:sz="0" w:space="0" w:color="auto"/>
            <w:left w:val="none" w:sz="0" w:space="0" w:color="auto"/>
            <w:bottom w:val="none" w:sz="0" w:space="0" w:color="auto"/>
            <w:right w:val="none" w:sz="0" w:space="0" w:color="auto"/>
          </w:divBdr>
        </w:div>
        <w:div w:id="599722266">
          <w:marLeft w:val="0"/>
          <w:marRight w:val="0"/>
          <w:marTop w:val="0"/>
          <w:marBottom w:val="0"/>
          <w:divBdr>
            <w:top w:val="none" w:sz="0" w:space="0" w:color="auto"/>
            <w:left w:val="none" w:sz="0" w:space="0" w:color="auto"/>
            <w:bottom w:val="none" w:sz="0" w:space="0" w:color="auto"/>
            <w:right w:val="none" w:sz="0" w:space="0" w:color="auto"/>
          </w:divBdr>
        </w:div>
        <w:div w:id="609319138">
          <w:marLeft w:val="0"/>
          <w:marRight w:val="0"/>
          <w:marTop w:val="0"/>
          <w:marBottom w:val="0"/>
          <w:divBdr>
            <w:top w:val="none" w:sz="0" w:space="0" w:color="auto"/>
            <w:left w:val="none" w:sz="0" w:space="0" w:color="auto"/>
            <w:bottom w:val="none" w:sz="0" w:space="0" w:color="auto"/>
            <w:right w:val="none" w:sz="0" w:space="0" w:color="auto"/>
          </w:divBdr>
        </w:div>
        <w:div w:id="609816885">
          <w:marLeft w:val="0"/>
          <w:marRight w:val="0"/>
          <w:marTop w:val="0"/>
          <w:marBottom w:val="0"/>
          <w:divBdr>
            <w:top w:val="none" w:sz="0" w:space="0" w:color="auto"/>
            <w:left w:val="none" w:sz="0" w:space="0" w:color="auto"/>
            <w:bottom w:val="none" w:sz="0" w:space="0" w:color="auto"/>
            <w:right w:val="none" w:sz="0" w:space="0" w:color="auto"/>
          </w:divBdr>
        </w:div>
        <w:div w:id="611281818">
          <w:marLeft w:val="0"/>
          <w:marRight w:val="0"/>
          <w:marTop w:val="0"/>
          <w:marBottom w:val="0"/>
          <w:divBdr>
            <w:top w:val="none" w:sz="0" w:space="0" w:color="auto"/>
            <w:left w:val="none" w:sz="0" w:space="0" w:color="auto"/>
            <w:bottom w:val="none" w:sz="0" w:space="0" w:color="auto"/>
            <w:right w:val="none" w:sz="0" w:space="0" w:color="auto"/>
          </w:divBdr>
        </w:div>
        <w:div w:id="616568376">
          <w:marLeft w:val="0"/>
          <w:marRight w:val="0"/>
          <w:marTop w:val="0"/>
          <w:marBottom w:val="0"/>
          <w:divBdr>
            <w:top w:val="none" w:sz="0" w:space="0" w:color="auto"/>
            <w:left w:val="none" w:sz="0" w:space="0" w:color="auto"/>
            <w:bottom w:val="none" w:sz="0" w:space="0" w:color="auto"/>
            <w:right w:val="none" w:sz="0" w:space="0" w:color="auto"/>
          </w:divBdr>
        </w:div>
        <w:div w:id="621883516">
          <w:marLeft w:val="0"/>
          <w:marRight w:val="0"/>
          <w:marTop w:val="0"/>
          <w:marBottom w:val="0"/>
          <w:divBdr>
            <w:top w:val="none" w:sz="0" w:space="0" w:color="auto"/>
            <w:left w:val="none" w:sz="0" w:space="0" w:color="auto"/>
            <w:bottom w:val="none" w:sz="0" w:space="0" w:color="auto"/>
            <w:right w:val="none" w:sz="0" w:space="0" w:color="auto"/>
          </w:divBdr>
        </w:div>
        <w:div w:id="624389942">
          <w:marLeft w:val="0"/>
          <w:marRight w:val="0"/>
          <w:marTop w:val="0"/>
          <w:marBottom w:val="0"/>
          <w:divBdr>
            <w:top w:val="none" w:sz="0" w:space="0" w:color="auto"/>
            <w:left w:val="none" w:sz="0" w:space="0" w:color="auto"/>
            <w:bottom w:val="none" w:sz="0" w:space="0" w:color="auto"/>
            <w:right w:val="none" w:sz="0" w:space="0" w:color="auto"/>
          </w:divBdr>
        </w:div>
        <w:div w:id="628433476">
          <w:marLeft w:val="0"/>
          <w:marRight w:val="0"/>
          <w:marTop w:val="0"/>
          <w:marBottom w:val="0"/>
          <w:divBdr>
            <w:top w:val="none" w:sz="0" w:space="0" w:color="auto"/>
            <w:left w:val="none" w:sz="0" w:space="0" w:color="auto"/>
            <w:bottom w:val="none" w:sz="0" w:space="0" w:color="auto"/>
            <w:right w:val="none" w:sz="0" w:space="0" w:color="auto"/>
          </w:divBdr>
        </w:div>
        <w:div w:id="630749977">
          <w:marLeft w:val="0"/>
          <w:marRight w:val="0"/>
          <w:marTop w:val="0"/>
          <w:marBottom w:val="0"/>
          <w:divBdr>
            <w:top w:val="none" w:sz="0" w:space="0" w:color="auto"/>
            <w:left w:val="none" w:sz="0" w:space="0" w:color="auto"/>
            <w:bottom w:val="none" w:sz="0" w:space="0" w:color="auto"/>
            <w:right w:val="none" w:sz="0" w:space="0" w:color="auto"/>
          </w:divBdr>
        </w:div>
        <w:div w:id="637338873">
          <w:marLeft w:val="0"/>
          <w:marRight w:val="0"/>
          <w:marTop w:val="0"/>
          <w:marBottom w:val="0"/>
          <w:divBdr>
            <w:top w:val="none" w:sz="0" w:space="0" w:color="auto"/>
            <w:left w:val="none" w:sz="0" w:space="0" w:color="auto"/>
            <w:bottom w:val="none" w:sz="0" w:space="0" w:color="auto"/>
            <w:right w:val="none" w:sz="0" w:space="0" w:color="auto"/>
          </w:divBdr>
        </w:div>
        <w:div w:id="638147760">
          <w:marLeft w:val="0"/>
          <w:marRight w:val="0"/>
          <w:marTop w:val="0"/>
          <w:marBottom w:val="0"/>
          <w:divBdr>
            <w:top w:val="none" w:sz="0" w:space="0" w:color="auto"/>
            <w:left w:val="none" w:sz="0" w:space="0" w:color="auto"/>
            <w:bottom w:val="none" w:sz="0" w:space="0" w:color="auto"/>
            <w:right w:val="none" w:sz="0" w:space="0" w:color="auto"/>
          </w:divBdr>
        </w:div>
        <w:div w:id="641229620">
          <w:marLeft w:val="0"/>
          <w:marRight w:val="0"/>
          <w:marTop w:val="0"/>
          <w:marBottom w:val="0"/>
          <w:divBdr>
            <w:top w:val="none" w:sz="0" w:space="0" w:color="auto"/>
            <w:left w:val="none" w:sz="0" w:space="0" w:color="auto"/>
            <w:bottom w:val="none" w:sz="0" w:space="0" w:color="auto"/>
            <w:right w:val="none" w:sz="0" w:space="0" w:color="auto"/>
          </w:divBdr>
        </w:div>
        <w:div w:id="641689420">
          <w:marLeft w:val="0"/>
          <w:marRight w:val="0"/>
          <w:marTop w:val="0"/>
          <w:marBottom w:val="0"/>
          <w:divBdr>
            <w:top w:val="none" w:sz="0" w:space="0" w:color="auto"/>
            <w:left w:val="none" w:sz="0" w:space="0" w:color="auto"/>
            <w:bottom w:val="none" w:sz="0" w:space="0" w:color="auto"/>
            <w:right w:val="none" w:sz="0" w:space="0" w:color="auto"/>
          </w:divBdr>
        </w:div>
        <w:div w:id="642539326">
          <w:marLeft w:val="0"/>
          <w:marRight w:val="0"/>
          <w:marTop w:val="0"/>
          <w:marBottom w:val="0"/>
          <w:divBdr>
            <w:top w:val="none" w:sz="0" w:space="0" w:color="auto"/>
            <w:left w:val="none" w:sz="0" w:space="0" w:color="auto"/>
            <w:bottom w:val="none" w:sz="0" w:space="0" w:color="auto"/>
            <w:right w:val="none" w:sz="0" w:space="0" w:color="auto"/>
          </w:divBdr>
        </w:div>
        <w:div w:id="648486448">
          <w:marLeft w:val="0"/>
          <w:marRight w:val="0"/>
          <w:marTop w:val="0"/>
          <w:marBottom w:val="0"/>
          <w:divBdr>
            <w:top w:val="none" w:sz="0" w:space="0" w:color="auto"/>
            <w:left w:val="none" w:sz="0" w:space="0" w:color="auto"/>
            <w:bottom w:val="none" w:sz="0" w:space="0" w:color="auto"/>
            <w:right w:val="none" w:sz="0" w:space="0" w:color="auto"/>
          </w:divBdr>
        </w:div>
        <w:div w:id="648746838">
          <w:marLeft w:val="0"/>
          <w:marRight w:val="0"/>
          <w:marTop w:val="0"/>
          <w:marBottom w:val="0"/>
          <w:divBdr>
            <w:top w:val="none" w:sz="0" w:space="0" w:color="auto"/>
            <w:left w:val="none" w:sz="0" w:space="0" w:color="auto"/>
            <w:bottom w:val="none" w:sz="0" w:space="0" w:color="auto"/>
            <w:right w:val="none" w:sz="0" w:space="0" w:color="auto"/>
          </w:divBdr>
        </w:div>
        <w:div w:id="650259310">
          <w:marLeft w:val="0"/>
          <w:marRight w:val="0"/>
          <w:marTop w:val="0"/>
          <w:marBottom w:val="0"/>
          <w:divBdr>
            <w:top w:val="none" w:sz="0" w:space="0" w:color="auto"/>
            <w:left w:val="none" w:sz="0" w:space="0" w:color="auto"/>
            <w:bottom w:val="none" w:sz="0" w:space="0" w:color="auto"/>
            <w:right w:val="none" w:sz="0" w:space="0" w:color="auto"/>
          </w:divBdr>
        </w:div>
        <w:div w:id="653265945">
          <w:marLeft w:val="0"/>
          <w:marRight w:val="0"/>
          <w:marTop w:val="0"/>
          <w:marBottom w:val="0"/>
          <w:divBdr>
            <w:top w:val="none" w:sz="0" w:space="0" w:color="auto"/>
            <w:left w:val="none" w:sz="0" w:space="0" w:color="auto"/>
            <w:bottom w:val="none" w:sz="0" w:space="0" w:color="auto"/>
            <w:right w:val="none" w:sz="0" w:space="0" w:color="auto"/>
          </w:divBdr>
        </w:div>
        <w:div w:id="655690492">
          <w:marLeft w:val="0"/>
          <w:marRight w:val="0"/>
          <w:marTop w:val="0"/>
          <w:marBottom w:val="0"/>
          <w:divBdr>
            <w:top w:val="none" w:sz="0" w:space="0" w:color="auto"/>
            <w:left w:val="none" w:sz="0" w:space="0" w:color="auto"/>
            <w:bottom w:val="none" w:sz="0" w:space="0" w:color="auto"/>
            <w:right w:val="none" w:sz="0" w:space="0" w:color="auto"/>
          </w:divBdr>
        </w:div>
        <w:div w:id="655768268">
          <w:marLeft w:val="0"/>
          <w:marRight w:val="0"/>
          <w:marTop w:val="0"/>
          <w:marBottom w:val="0"/>
          <w:divBdr>
            <w:top w:val="none" w:sz="0" w:space="0" w:color="auto"/>
            <w:left w:val="none" w:sz="0" w:space="0" w:color="auto"/>
            <w:bottom w:val="none" w:sz="0" w:space="0" w:color="auto"/>
            <w:right w:val="none" w:sz="0" w:space="0" w:color="auto"/>
          </w:divBdr>
        </w:div>
        <w:div w:id="658772214">
          <w:marLeft w:val="0"/>
          <w:marRight w:val="0"/>
          <w:marTop w:val="0"/>
          <w:marBottom w:val="0"/>
          <w:divBdr>
            <w:top w:val="none" w:sz="0" w:space="0" w:color="auto"/>
            <w:left w:val="none" w:sz="0" w:space="0" w:color="auto"/>
            <w:bottom w:val="none" w:sz="0" w:space="0" w:color="auto"/>
            <w:right w:val="none" w:sz="0" w:space="0" w:color="auto"/>
          </w:divBdr>
        </w:div>
        <w:div w:id="660541365">
          <w:marLeft w:val="0"/>
          <w:marRight w:val="0"/>
          <w:marTop w:val="0"/>
          <w:marBottom w:val="0"/>
          <w:divBdr>
            <w:top w:val="none" w:sz="0" w:space="0" w:color="auto"/>
            <w:left w:val="none" w:sz="0" w:space="0" w:color="auto"/>
            <w:bottom w:val="none" w:sz="0" w:space="0" w:color="auto"/>
            <w:right w:val="none" w:sz="0" w:space="0" w:color="auto"/>
          </w:divBdr>
        </w:div>
        <w:div w:id="664865200">
          <w:marLeft w:val="0"/>
          <w:marRight w:val="0"/>
          <w:marTop w:val="0"/>
          <w:marBottom w:val="0"/>
          <w:divBdr>
            <w:top w:val="none" w:sz="0" w:space="0" w:color="auto"/>
            <w:left w:val="none" w:sz="0" w:space="0" w:color="auto"/>
            <w:bottom w:val="none" w:sz="0" w:space="0" w:color="auto"/>
            <w:right w:val="none" w:sz="0" w:space="0" w:color="auto"/>
          </w:divBdr>
        </w:div>
        <w:div w:id="667247488">
          <w:marLeft w:val="0"/>
          <w:marRight w:val="0"/>
          <w:marTop w:val="0"/>
          <w:marBottom w:val="0"/>
          <w:divBdr>
            <w:top w:val="none" w:sz="0" w:space="0" w:color="auto"/>
            <w:left w:val="none" w:sz="0" w:space="0" w:color="auto"/>
            <w:bottom w:val="none" w:sz="0" w:space="0" w:color="auto"/>
            <w:right w:val="none" w:sz="0" w:space="0" w:color="auto"/>
          </w:divBdr>
        </w:div>
        <w:div w:id="668604031">
          <w:marLeft w:val="0"/>
          <w:marRight w:val="0"/>
          <w:marTop w:val="0"/>
          <w:marBottom w:val="0"/>
          <w:divBdr>
            <w:top w:val="none" w:sz="0" w:space="0" w:color="auto"/>
            <w:left w:val="none" w:sz="0" w:space="0" w:color="auto"/>
            <w:bottom w:val="none" w:sz="0" w:space="0" w:color="auto"/>
            <w:right w:val="none" w:sz="0" w:space="0" w:color="auto"/>
          </w:divBdr>
        </w:div>
        <w:div w:id="670832166">
          <w:marLeft w:val="0"/>
          <w:marRight w:val="0"/>
          <w:marTop w:val="0"/>
          <w:marBottom w:val="0"/>
          <w:divBdr>
            <w:top w:val="none" w:sz="0" w:space="0" w:color="auto"/>
            <w:left w:val="none" w:sz="0" w:space="0" w:color="auto"/>
            <w:bottom w:val="none" w:sz="0" w:space="0" w:color="auto"/>
            <w:right w:val="none" w:sz="0" w:space="0" w:color="auto"/>
          </w:divBdr>
        </w:div>
        <w:div w:id="671492886">
          <w:marLeft w:val="0"/>
          <w:marRight w:val="0"/>
          <w:marTop w:val="0"/>
          <w:marBottom w:val="0"/>
          <w:divBdr>
            <w:top w:val="none" w:sz="0" w:space="0" w:color="auto"/>
            <w:left w:val="none" w:sz="0" w:space="0" w:color="auto"/>
            <w:bottom w:val="none" w:sz="0" w:space="0" w:color="auto"/>
            <w:right w:val="none" w:sz="0" w:space="0" w:color="auto"/>
          </w:divBdr>
        </w:div>
        <w:div w:id="671907180">
          <w:marLeft w:val="0"/>
          <w:marRight w:val="0"/>
          <w:marTop w:val="0"/>
          <w:marBottom w:val="0"/>
          <w:divBdr>
            <w:top w:val="none" w:sz="0" w:space="0" w:color="auto"/>
            <w:left w:val="none" w:sz="0" w:space="0" w:color="auto"/>
            <w:bottom w:val="none" w:sz="0" w:space="0" w:color="auto"/>
            <w:right w:val="none" w:sz="0" w:space="0" w:color="auto"/>
          </w:divBdr>
        </w:div>
        <w:div w:id="673072640">
          <w:marLeft w:val="0"/>
          <w:marRight w:val="0"/>
          <w:marTop w:val="0"/>
          <w:marBottom w:val="0"/>
          <w:divBdr>
            <w:top w:val="none" w:sz="0" w:space="0" w:color="auto"/>
            <w:left w:val="none" w:sz="0" w:space="0" w:color="auto"/>
            <w:bottom w:val="none" w:sz="0" w:space="0" w:color="auto"/>
            <w:right w:val="none" w:sz="0" w:space="0" w:color="auto"/>
          </w:divBdr>
        </w:div>
        <w:div w:id="673534298">
          <w:marLeft w:val="0"/>
          <w:marRight w:val="0"/>
          <w:marTop w:val="0"/>
          <w:marBottom w:val="0"/>
          <w:divBdr>
            <w:top w:val="none" w:sz="0" w:space="0" w:color="auto"/>
            <w:left w:val="none" w:sz="0" w:space="0" w:color="auto"/>
            <w:bottom w:val="none" w:sz="0" w:space="0" w:color="auto"/>
            <w:right w:val="none" w:sz="0" w:space="0" w:color="auto"/>
          </w:divBdr>
        </w:div>
        <w:div w:id="678653315">
          <w:marLeft w:val="0"/>
          <w:marRight w:val="0"/>
          <w:marTop w:val="0"/>
          <w:marBottom w:val="0"/>
          <w:divBdr>
            <w:top w:val="none" w:sz="0" w:space="0" w:color="auto"/>
            <w:left w:val="none" w:sz="0" w:space="0" w:color="auto"/>
            <w:bottom w:val="none" w:sz="0" w:space="0" w:color="auto"/>
            <w:right w:val="none" w:sz="0" w:space="0" w:color="auto"/>
          </w:divBdr>
        </w:div>
        <w:div w:id="681278214">
          <w:marLeft w:val="0"/>
          <w:marRight w:val="0"/>
          <w:marTop w:val="0"/>
          <w:marBottom w:val="0"/>
          <w:divBdr>
            <w:top w:val="none" w:sz="0" w:space="0" w:color="auto"/>
            <w:left w:val="none" w:sz="0" w:space="0" w:color="auto"/>
            <w:bottom w:val="none" w:sz="0" w:space="0" w:color="auto"/>
            <w:right w:val="none" w:sz="0" w:space="0" w:color="auto"/>
          </w:divBdr>
        </w:div>
        <w:div w:id="684404302">
          <w:marLeft w:val="0"/>
          <w:marRight w:val="0"/>
          <w:marTop w:val="0"/>
          <w:marBottom w:val="0"/>
          <w:divBdr>
            <w:top w:val="none" w:sz="0" w:space="0" w:color="auto"/>
            <w:left w:val="none" w:sz="0" w:space="0" w:color="auto"/>
            <w:bottom w:val="none" w:sz="0" w:space="0" w:color="auto"/>
            <w:right w:val="none" w:sz="0" w:space="0" w:color="auto"/>
          </w:divBdr>
        </w:div>
        <w:div w:id="684795314">
          <w:marLeft w:val="0"/>
          <w:marRight w:val="0"/>
          <w:marTop w:val="0"/>
          <w:marBottom w:val="0"/>
          <w:divBdr>
            <w:top w:val="none" w:sz="0" w:space="0" w:color="auto"/>
            <w:left w:val="none" w:sz="0" w:space="0" w:color="auto"/>
            <w:bottom w:val="none" w:sz="0" w:space="0" w:color="auto"/>
            <w:right w:val="none" w:sz="0" w:space="0" w:color="auto"/>
          </w:divBdr>
        </w:div>
        <w:div w:id="685324295">
          <w:marLeft w:val="0"/>
          <w:marRight w:val="0"/>
          <w:marTop w:val="0"/>
          <w:marBottom w:val="0"/>
          <w:divBdr>
            <w:top w:val="none" w:sz="0" w:space="0" w:color="auto"/>
            <w:left w:val="none" w:sz="0" w:space="0" w:color="auto"/>
            <w:bottom w:val="none" w:sz="0" w:space="0" w:color="auto"/>
            <w:right w:val="none" w:sz="0" w:space="0" w:color="auto"/>
          </w:divBdr>
        </w:div>
        <w:div w:id="688138426">
          <w:marLeft w:val="0"/>
          <w:marRight w:val="0"/>
          <w:marTop w:val="0"/>
          <w:marBottom w:val="0"/>
          <w:divBdr>
            <w:top w:val="none" w:sz="0" w:space="0" w:color="auto"/>
            <w:left w:val="none" w:sz="0" w:space="0" w:color="auto"/>
            <w:bottom w:val="none" w:sz="0" w:space="0" w:color="auto"/>
            <w:right w:val="none" w:sz="0" w:space="0" w:color="auto"/>
          </w:divBdr>
        </w:div>
        <w:div w:id="694578719">
          <w:marLeft w:val="0"/>
          <w:marRight w:val="0"/>
          <w:marTop w:val="0"/>
          <w:marBottom w:val="0"/>
          <w:divBdr>
            <w:top w:val="none" w:sz="0" w:space="0" w:color="auto"/>
            <w:left w:val="none" w:sz="0" w:space="0" w:color="auto"/>
            <w:bottom w:val="none" w:sz="0" w:space="0" w:color="auto"/>
            <w:right w:val="none" w:sz="0" w:space="0" w:color="auto"/>
          </w:divBdr>
        </w:div>
        <w:div w:id="695228884">
          <w:marLeft w:val="0"/>
          <w:marRight w:val="0"/>
          <w:marTop w:val="0"/>
          <w:marBottom w:val="0"/>
          <w:divBdr>
            <w:top w:val="none" w:sz="0" w:space="0" w:color="auto"/>
            <w:left w:val="none" w:sz="0" w:space="0" w:color="auto"/>
            <w:bottom w:val="none" w:sz="0" w:space="0" w:color="auto"/>
            <w:right w:val="none" w:sz="0" w:space="0" w:color="auto"/>
          </w:divBdr>
        </w:div>
        <w:div w:id="699091380">
          <w:marLeft w:val="0"/>
          <w:marRight w:val="0"/>
          <w:marTop w:val="0"/>
          <w:marBottom w:val="0"/>
          <w:divBdr>
            <w:top w:val="none" w:sz="0" w:space="0" w:color="auto"/>
            <w:left w:val="none" w:sz="0" w:space="0" w:color="auto"/>
            <w:bottom w:val="none" w:sz="0" w:space="0" w:color="auto"/>
            <w:right w:val="none" w:sz="0" w:space="0" w:color="auto"/>
          </w:divBdr>
        </w:div>
        <w:div w:id="701327529">
          <w:marLeft w:val="0"/>
          <w:marRight w:val="0"/>
          <w:marTop w:val="0"/>
          <w:marBottom w:val="0"/>
          <w:divBdr>
            <w:top w:val="none" w:sz="0" w:space="0" w:color="auto"/>
            <w:left w:val="none" w:sz="0" w:space="0" w:color="auto"/>
            <w:bottom w:val="none" w:sz="0" w:space="0" w:color="auto"/>
            <w:right w:val="none" w:sz="0" w:space="0" w:color="auto"/>
          </w:divBdr>
        </w:div>
        <w:div w:id="701443643">
          <w:marLeft w:val="0"/>
          <w:marRight w:val="0"/>
          <w:marTop w:val="0"/>
          <w:marBottom w:val="0"/>
          <w:divBdr>
            <w:top w:val="none" w:sz="0" w:space="0" w:color="auto"/>
            <w:left w:val="none" w:sz="0" w:space="0" w:color="auto"/>
            <w:bottom w:val="none" w:sz="0" w:space="0" w:color="auto"/>
            <w:right w:val="none" w:sz="0" w:space="0" w:color="auto"/>
          </w:divBdr>
        </w:div>
        <w:div w:id="701981093">
          <w:marLeft w:val="0"/>
          <w:marRight w:val="0"/>
          <w:marTop w:val="0"/>
          <w:marBottom w:val="0"/>
          <w:divBdr>
            <w:top w:val="none" w:sz="0" w:space="0" w:color="auto"/>
            <w:left w:val="none" w:sz="0" w:space="0" w:color="auto"/>
            <w:bottom w:val="none" w:sz="0" w:space="0" w:color="auto"/>
            <w:right w:val="none" w:sz="0" w:space="0" w:color="auto"/>
          </w:divBdr>
        </w:div>
        <w:div w:id="705251073">
          <w:marLeft w:val="0"/>
          <w:marRight w:val="0"/>
          <w:marTop w:val="0"/>
          <w:marBottom w:val="0"/>
          <w:divBdr>
            <w:top w:val="none" w:sz="0" w:space="0" w:color="auto"/>
            <w:left w:val="none" w:sz="0" w:space="0" w:color="auto"/>
            <w:bottom w:val="none" w:sz="0" w:space="0" w:color="auto"/>
            <w:right w:val="none" w:sz="0" w:space="0" w:color="auto"/>
          </w:divBdr>
        </w:div>
        <w:div w:id="712922252">
          <w:marLeft w:val="0"/>
          <w:marRight w:val="0"/>
          <w:marTop w:val="0"/>
          <w:marBottom w:val="0"/>
          <w:divBdr>
            <w:top w:val="none" w:sz="0" w:space="0" w:color="auto"/>
            <w:left w:val="none" w:sz="0" w:space="0" w:color="auto"/>
            <w:bottom w:val="none" w:sz="0" w:space="0" w:color="auto"/>
            <w:right w:val="none" w:sz="0" w:space="0" w:color="auto"/>
          </w:divBdr>
        </w:div>
        <w:div w:id="715079170">
          <w:marLeft w:val="0"/>
          <w:marRight w:val="0"/>
          <w:marTop w:val="0"/>
          <w:marBottom w:val="0"/>
          <w:divBdr>
            <w:top w:val="none" w:sz="0" w:space="0" w:color="auto"/>
            <w:left w:val="none" w:sz="0" w:space="0" w:color="auto"/>
            <w:bottom w:val="none" w:sz="0" w:space="0" w:color="auto"/>
            <w:right w:val="none" w:sz="0" w:space="0" w:color="auto"/>
          </w:divBdr>
        </w:div>
        <w:div w:id="715273801">
          <w:marLeft w:val="0"/>
          <w:marRight w:val="0"/>
          <w:marTop w:val="0"/>
          <w:marBottom w:val="0"/>
          <w:divBdr>
            <w:top w:val="none" w:sz="0" w:space="0" w:color="auto"/>
            <w:left w:val="none" w:sz="0" w:space="0" w:color="auto"/>
            <w:bottom w:val="none" w:sz="0" w:space="0" w:color="auto"/>
            <w:right w:val="none" w:sz="0" w:space="0" w:color="auto"/>
          </w:divBdr>
        </w:div>
        <w:div w:id="723678007">
          <w:marLeft w:val="0"/>
          <w:marRight w:val="0"/>
          <w:marTop w:val="0"/>
          <w:marBottom w:val="0"/>
          <w:divBdr>
            <w:top w:val="none" w:sz="0" w:space="0" w:color="auto"/>
            <w:left w:val="none" w:sz="0" w:space="0" w:color="auto"/>
            <w:bottom w:val="none" w:sz="0" w:space="0" w:color="auto"/>
            <w:right w:val="none" w:sz="0" w:space="0" w:color="auto"/>
          </w:divBdr>
        </w:div>
        <w:div w:id="724455472">
          <w:marLeft w:val="0"/>
          <w:marRight w:val="0"/>
          <w:marTop w:val="0"/>
          <w:marBottom w:val="0"/>
          <w:divBdr>
            <w:top w:val="none" w:sz="0" w:space="0" w:color="auto"/>
            <w:left w:val="none" w:sz="0" w:space="0" w:color="auto"/>
            <w:bottom w:val="none" w:sz="0" w:space="0" w:color="auto"/>
            <w:right w:val="none" w:sz="0" w:space="0" w:color="auto"/>
          </w:divBdr>
        </w:div>
        <w:div w:id="727148476">
          <w:marLeft w:val="0"/>
          <w:marRight w:val="0"/>
          <w:marTop w:val="0"/>
          <w:marBottom w:val="0"/>
          <w:divBdr>
            <w:top w:val="none" w:sz="0" w:space="0" w:color="auto"/>
            <w:left w:val="none" w:sz="0" w:space="0" w:color="auto"/>
            <w:bottom w:val="none" w:sz="0" w:space="0" w:color="auto"/>
            <w:right w:val="none" w:sz="0" w:space="0" w:color="auto"/>
          </w:divBdr>
        </w:div>
        <w:div w:id="732773014">
          <w:marLeft w:val="0"/>
          <w:marRight w:val="0"/>
          <w:marTop w:val="0"/>
          <w:marBottom w:val="0"/>
          <w:divBdr>
            <w:top w:val="none" w:sz="0" w:space="0" w:color="auto"/>
            <w:left w:val="none" w:sz="0" w:space="0" w:color="auto"/>
            <w:bottom w:val="none" w:sz="0" w:space="0" w:color="auto"/>
            <w:right w:val="none" w:sz="0" w:space="0" w:color="auto"/>
          </w:divBdr>
        </w:div>
        <w:div w:id="736243334">
          <w:marLeft w:val="0"/>
          <w:marRight w:val="0"/>
          <w:marTop w:val="0"/>
          <w:marBottom w:val="0"/>
          <w:divBdr>
            <w:top w:val="none" w:sz="0" w:space="0" w:color="auto"/>
            <w:left w:val="none" w:sz="0" w:space="0" w:color="auto"/>
            <w:bottom w:val="none" w:sz="0" w:space="0" w:color="auto"/>
            <w:right w:val="none" w:sz="0" w:space="0" w:color="auto"/>
          </w:divBdr>
        </w:div>
        <w:div w:id="738332057">
          <w:marLeft w:val="0"/>
          <w:marRight w:val="0"/>
          <w:marTop w:val="0"/>
          <w:marBottom w:val="0"/>
          <w:divBdr>
            <w:top w:val="none" w:sz="0" w:space="0" w:color="auto"/>
            <w:left w:val="none" w:sz="0" w:space="0" w:color="auto"/>
            <w:bottom w:val="none" w:sz="0" w:space="0" w:color="auto"/>
            <w:right w:val="none" w:sz="0" w:space="0" w:color="auto"/>
          </w:divBdr>
        </w:div>
        <w:div w:id="738791186">
          <w:marLeft w:val="0"/>
          <w:marRight w:val="0"/>
          <w:marTop w:val="0"/>
          <w:marBottom w:val="0"/>
          <w:divBdr>
            <w:top w:val="none" w:sz="0" w:space="0" w:color="auto"/>
            <w:left w:val="none" w:sz="0" w:space="0" w:color="auto"/>
            <w:bottom w:val="none" w:sz="0" w:space="0" w:color="auto"/>
            <w:right w:val="none" w:sz="0" w:space="0" w:color="auto"/>
          </w:divBdr>
        </w:div>
        <w:div w:id="742217905">
          <w:marLeft w:val="0"/>
          <w:marRight w:val="0"/>
          <w:marTop w:val="0"/>
          <w:marBottom w:val="0"/>
          <w:divBdr>
            <w:top w:val="none" w:sz="0" w:space="0" w:color="auto"/>
            <w:left w:val="none" w:sz="0" w:space="0" w:color="auto"/>
            <w:bottom w:val="none" w:sz="0" w:space="0" w:color="auto"/>
            <w:right w:val="none" w:sz="0" w:space="0" w:color="auto"/>
          </w:divBdr>
        </w:div>
        <w:div w:id="742412923">
          <w:marLeft w:val="0"/>
          <w:marRight w:val="0"/>
          <w:marTop w:val="0"/>
          <w:marBottom w:val="0"/>
          <w:divBdr>
            <w:top w:val="none" w:sz="0" w:space="0" w:color="auto"/>
            <w:left w:val="none" w:sz="0" w:space="0" w:color="auto"/>
            <w:bottom w:val="none" w:sz="0" w:space="0" w:color="auto"/>
            <w:right w:val="none" w:sz="0" w:space="0" w:color="auto"/>
          </w:divBdr>
        </w:div>
        <w:div w:id="743644766">
          <w:marLeft w:val="0"/>
          <w:marRight w:val="0"/>
          <w:marTop w:val="0"/>
          <w:marBottom w:val="0"/>
          <w:divBdr>
            <w:top w:val="none" w:sz="0" w:space="0" w:color="auto"/>
            <w:left w:val="none" w:sz="0" w:space="0" w:color="auto"/>
            <w:bottom w:val="none" w:sz="0" w:space="0" w:color="auto"/>
            <w:right w:val="none" w:sz="0" w:space="0" w:color="auto"/>
          </w:divBdr>
        </w:div>
        <w:div w:id="744112149">
          <w:marLeft w:val="0"/>
          <w:marRight w:val="0"/>
          <w:marTop w:val="0"/>
          <w:marBottom w:val="0"/>
          <w:divBdr>
            <w:top w:val="none" w:sz="0" w:space="0" w:color="auto"/>
            <w:left w:val="none" w:sz="0" w:space="0" w:color="auto"/>
            <w:bottom w:val="none" w:sz="0" w:space="0" w:color="auto"/>
            <w:right w:val="none" w:sz="0" w:space="0" w:color="auto"/>
          </w:divBdr>
        </w:div>
        <w:div w:id="745766327">
          <w:marLeft w:val="0"/>
          <w:marRight w:val="0"/>
          <w:marTop w:val="0"/>
          <w:marBottom w:val="0"/>
          <w:divBdr>
            <w:top w:val="none" w:sz="0" w:space="0" w:color="auto"/>
            <w:left w:val="none" w:sz="0" w:space="0" w:color="auto"/>
            <w:bottom w:val="none" w:sz="0" w:space="0" w:color="auto"/>
            <w:right w:val="none" w:sz="0" w:space="0" w:color="auto"/>
          </w:divBdr>
        </w:div>
        <w:div w:id="746458758">
          <w:marLeft w:val="0"/>
          <w:marRight w:val="0"/>
          <w:marTop w:val="0"/>
          <w:marBottom w:val="0"/>
          <w:divBdr>
            <w:top w:val="none" w:sz="0" w:space="0" w:color="auto"/>
            <w:left w:val="none" w:sz="0" w:space="0" w:color="auto"/>
            <w:bottom w:val="none" w:sz="0" w:space="0" w:color="auto"/>
            <w:right w:val="none" w:sz="0" w:space="0" w:color="auto"/>
          </w:divBdr>
        </w:div>
        <w:div w:id="749886691">
          <w:marLeft w:val="0"/>
          <w:marRight w:val="0"/>
          <w:marTop w:val="0"/>
          <w:marBottom w:val="0"/>
          <w:divBdr>
            <w:top w:val="none" w:sz="0" w:space="0" w:color="auto"/>
            <w:left w:val="none" w:sz="0" w:space="0" w:color="auto"/>
            <w:bottom w:val="none" w:sz="0" w:space="0" w:color="auto"/>
            <w:right w:val="none" w:sz="0" w:space="0" w:color="auto"/>
          </w:divBdr>
        </w:div>
        <w:div w:id="754740068">
          <w:marLeft w:val="0"/>
          <w:marRight w:val="0"/>
          <w:marTop w:val="0"/>
          <w:marBottom w:val="0"/>
          <w:divBdr>
            <w:top w:val="none" w:sz="0" w:space="0" w:color="auto"/>
            <w:left w:val="none" w:sz="0" w:space="0" w:color="auto"/>
            <w:bottom w:val="none" w:sz="0" w:space="0" w:color="auto"/>
            <w:right w:val="none" w:sz="0" w:space="0" w:color="auto"/>
          </w:divBdr>
        </w:div>
        <w:div w:id="756286054">
          <w:marLeft w:val="0"/>
          <w:marRight w:val="0"/>
          <w:marTop w:val="0"/>
          <w:marBottom w:val="0"/>
          <w:divBdr>
            <w:top w:val="none" w:sz="0" w:space="0" w:color="auto"/>
            <w:left w:val="none" w:sz="0" w:space="0" w:color="auto"/>
            <w:bottom w:val="none" w:sz="0" w:space="0" w:color="auto"/>
            <w:right w:val="none" w:sz="0" w:space="0" w:color="auto"/>
          </w:divBdr>
        </w:div>
        <w:div w:id="759133643">
          <w:marLeft w:val="0"/>
          <w:marRight w:val="0"/>
          <w:marTop w:val="0"/>
          <w:marBottom w:val="0"/>
          <w:divBdr>
            <w:top w:val="none" w:sz="0" w:space="0" w:color="auto"/>
            <w:left w:val="none" w:sz="0" w:space="0" w:color="auto"/>
            <w:bottom w:val="none" w:sz="0" w:space="0" w:color="auto"/>
            <w:right w:val="none" w:sz="0" w:space="0" w:color="auto"/>
          </w:divBdr>
        </w:div>
        <w:div w:id="765272332">
          <w:marLeft w:val="0"/>
          <w:marRight w:val="0"/>
          <w:marTop w:val="0"/>
          <w:marBottom w:val="0"/>
          <w:divBdr>
            <w:top w:val="none" w:sz="0" w:space="0" w:color="auto"/>
            <w:left w:val="none" w:sz="0" w:space="0" w:color="auto"/>
            <w:bottom w:val="none" w:sz="0" w:space="0" w:color="auto"/>
            <w:right w:val="none" w:sz="0" w:space="0" w:color="auto"/>
          </w:divBdr>
        </w:div>
        <w:div w:id="766391398">
          <w:marLeft w:val="0"/>
          <w:marRight w:val="0"/>
          <w:marTop w:val="0"/>
          <w:marBottom w:val="0"/>
          <w:divBdr>
            <w:top w:val="none" w:sz="0" w:space="0" w:color="auto"/>
            <w:left w:val="none" w:sz="0" w:space="0" w:color="auto"/>
            <w:bottom w:val="none" w:sz="0" w:space="0" w:color="auto"/>
            <w:right w:val="none" w:sz="0" w:space="0" w:color="auto"/>
          </w:divBdr>
        </w:div>
        <w:div w:id="775490193">
          <w:marLeft w:val="0"/>
          <w:marRight w:val="0"/>
          <w:marTop w:val="0"/>
          <w:marBottom w:val="0"/>
          <w:divBdr>
            <w:top w:val="none" w:sz="0" w:space="0" w:color="auto"/>
            <w:left w:val="none" w:sz="0" w:space="0" w:color="auto"/>
            <w:bottom w:val="none" w:sz="0" w:space="0" w:color="auto"/>
            <w:right w:val="none" w:sz="0" w:space="0" w:color="auto"/>
          </w:divBdr>
        </w:div>
        <w:div w:id="775559884">
          <w:marLeft w:val="0"/>
          <w:marRight w:val="0"/>
          <w:marTop w:val="0"/>
          <w:marBottom w:val="0"/>
          <w:divBdr>
            <w:top w:val="none" w:sz="0" w:space="0" w:color="auto"/>
            <w:left w:val="none" w:sz="0" w:space="0" w:color="auto"/>
            <w:bottom w:val="none" w:sz="0" w:space="0" w:color="auto"/>
            <w:right w:val="none" w:sz="0" w:space="0" w:color="auto"/>
          </w:divBdr>
        </w:div>
        <w:div w:id="776950138">
          <w:marLeft w:val="0"/>
          <w:marRight w:val="0"/>
          <w:marTop w:val="0"/>
          <w:marBottom w:val="0"/>
          <w:divBdr>
            <w:top w:val="none" w:sz="0" w:space="0" w:color="auto"/>
            <w:left w:val="none" w:sz="0" w:space="0" w:color="auto"/>
            <w:bottom w:val="none" w:sz="0" w:space="0" w:color="auto"/>
            <w:right w:val="none" w:sz="0" w:space="0" w:color="auto"/>
          </w:divBdr>
        </w:div>
        <w:div w:id="777681287">
          <w:marLeft w:val="0"/>
          <w:marRight w:val="0"/>
          <w:marTop w:val="0"/>
          <w:marBottom w:val="0"/>
          <w:divBdr>
            <w:top w:val="none" w:sz="0" w:space="0" w:color="auto"/>
            <w:left w:val="none" w:sz="0" w:space="0" w:color="auto"/>
            <w:bottom w:val="none" w:sz="0" w:space="0" w:color="auto"/>
            <w:right w:val="none" w:sz="0" w:space="0" w:color="auto"/>
          </w:divBdr>
        </w:div>
        <w:div w:id="779181360">
          <w:marLeft w:val="0"/>
          <w:marRight w:val="0"/>
          <w:marTop w:val="0"/>
          <w:marBottom w:val="0"/>
          <w:divBdr>
            <w:top w:val="none" w:sz="0" w:space="0" w:color="auto"/>
            <w:left w:val="none" w:sz="0" w:space="0" w:color="auto"/>
            <w:bottom w:val="none" w:sz="0" w:space="0" w:color="auto"/>
            <w:right w:val="none" w:sz="0" w:space="0" w:color="auto"/>
          </w:divBdr>
        </w:div>
        <w:div w:id="779765596">
          <w:marLeft w:val="0"/>
          <w:marRight w:val="0"/>
          <w:marTop w:val="0"/>
          <w:marBottom w:val="0"/>
          <w:divBdr>
            <w:top w:val="none" w:sz="0" w:space="0" w:color="auto"/>
            <w:left w:val="none" w:sz="0" w:space="0" w:color="auto"/>
            <w:bottom w:val="none" w:sz="0" w:space="0" w:color="auto"/>
            <w:right w:val="none" w:sz="0" w:space="0" w:color="auto"/>
          </w:divBdr>
        </w:div>
        <w:div w:id="787965604">
          <w:marLeft w:val="0"/>
          <w:marRight w:val="0"/>
          <w:marTop w:val="0"/>
          <w:marBottom w:val="0"/>
          <w:divBdr>
            <w:top w:val="none" w:sz="0" w:space="0" w:color="auto"/>
            <w:left w:val="none" w:sz="0" w:space="0" w:color="auto"/>
            <w:bottom w:val="none" w:sz="0" w:space="0" w:color="auto"/>
            <w:right w:val="none" w:sz="0" w:space="0" w:color="auto"/>
          </w:divBdr>
        </w:div>
        <w:div w:id="792559124">
          <w:marLeft w:val="0"/>
          <w:marRight w:val="0"/>
          <w:marTop w:val="0"/>
          <w:marBottom w:val="0"/>
          <w:divBdr>
            <w:top w:val="none" w:sz="0" w:space="0" w:color="auto"/>
            <w:left w:val="none" w:sz="0" w:space="0" w:color="auto"/>
            <w:bottom w:val="none" w:sz="0" w:space="0" w:color="auto"/>
            <w:right w:val="none" w:sz="0" w:space="0" w:color="auto"/>
          </w:divBdr>
        </w:div>
        <w:div w:id="793907723">
          <w:marLeft w:val="0"/>
          <w:marRight w:val="0"/>
          <w:marTop w:val="0"/>
          <w:marBottom w:val="0"/>
          <w:divBdr>
            <w:top w:val="none" w:sz="0" w:space="0" w:color="auto"/>
            <w:left w:val="none" w:sz="0" w:space="0" w:color="auto"/>
            <w:bottom w:val="none" w:sz="0" w:space="0" w:color="auto"/>
            <w:right w:val="none" w:sz="0" w:space="0" w:color="auto"/>
          </w:divBdr>
        </w:div>
        <w:div w:id="795149330">
          <w:marLeft w:val="0"/>
          <w:marRight w:val="0"/>
          <w:marTop w:val="0"/>
          <w:marBottom w:val="0"/>
          <w:divBdr>
            <w:top w:val="none" w:sz="0" w:space="0" w:color="auto"/>
            <w:left w:val="none" w:sz="0" w:space="0" w:color="auto"/>
            <w:bottom w:val="none" w:sz="0" w:space="0" w:color="auto"/>
            <w:right w:val="none" w:sz="0" w:space="0" w:color="auto"/>
          </w:divBdr>
        </w:div>
        <w:div w:id="796068876">
          <w:marLeft w:val="0"/>
          <w:marRight w:val="0"/>
          <w:marTop w:val="0"/>
          <w:marBottom w:val="0"/>
          <w:divBdr>
            <w:top w:val="none" w:sz="0" w:space="0" w:color="auto"/>
            <w:left w:val="none" w:sz="0" w:space="0" w:color="auto"/>
            <w:bottom w:val="none" w:sz="0" w:space="0" w:color="auto"/>
            <w:right w:val="none" w:sz="0" w:space="0" w:color="auto"/>
          </w:divBdr>
        </w:div>
        <w:div w:id="797383351">
          <w:marLeft w:val="0"/>
          <w:marRight w:val="0"/>
          <w:marTop w:val="0"/>
          <w:marBottom w:val="0"/>
          <w:divBdr>
            <w:top w:val="none" w:sz="0" w:space="0" w:color="auto"/>
            <w:left w:val="none" w:sz="0" w:space="0" w:color="auto"/>
            <w:bottom w:val="none" w:sz="0" w:space="0" w:color="auto"/>
            <w:right w:val="none" w:sz="0" w:space="0" w:color="auto"/>
          </w:divBdr>
        </w:div>
        <w:div w:id="797451440">
          <w:marLeft w:val="0"/>
          <w:marRight w:val="0"/>
          <w:marTop w:val="0"/>
          <w:marBottom w:val="0"/>
          <w:divBdr>
            <w:top w:val="none" w:sz="0" w:space="0" w:color="auto"/>
            <w:left w:val="none" w:sz="0" w:space="0" w:color="auto"/>
            <w:bottom w:val="none" w:sz="0" w:space="0" w:color="auto"/>
            <w:right w:val="none" w:sz="0" w:space="0" w:color="auto"/>
          </w:divBdr>
        </w:div>
        <w:div w:id="803277378">
          <w:marLeft w:val="0"/>
          <w:marRight w:val="0"/>
          <w:marTop w:val="0"/>
          <w:marBottom w:val="0"/>
          <w:divBdr>
            <w:top w:val="none" w:sz="0" w:space="0" w:color="auto"/>
            <w:left w:val="none" w:sz="0" w:space="0" w:color="auto"/>
            <w:bottom w:val="none" w:sz="0" w:space="0" w:color="auto"/>
            <w:right w:val="none" w:sz="0" w:space="0" w:color="auto"/>
          </w:divBdr>
        </w:div>
        <w:div w:id="809637683">
          <w:marLeft w:val="0"/>
          <w:marRight w:val="0"/>
          <w:marTop w:val="0"/>
          <w:marBottom w:val="0"/>
          <w:divBdr>
            <w:top w:val="none" w:sz="0" w:space="0" w:color="auto"/>
            <w:left w:val="none" w:sz="0" w:space="0" w:color="auto"/>
            <w:bottom w:val="none" w:sz="0" w:space="0" w:color="auto"/>
            <w:right w:val="none" w:sz="0" w:space="0" w:color="auto"/>
          </w:divBdr>
        </w:div>
        <w:div w:id="812604967">
          <w:marLeft w:val="0"/>
          <w:marRight w:val="0"/>
          <w:marTop w:val="0"/>
          <w:marBottom w:val="0"/>
          <w:divBdr>
            <w:top w:val="none" w:sz="0" w:space="0" w:color="auto"/>
            <w:left w:val="none" w:sz="0" w:space="0" w:color="auto"/>
            <w:bottom w:val="none" w:sz="0" w:space="0" w:color="auto"/>
            <w:right w:val="none" w:sz="0" w:space="0" w:color="auto"/>
          </w:divBdr>
        </w:div>
        <w:div w:id="812795731">
          <w:marLeft w:val="0"/>
          <w:marRight w:val="0"/>
          <w:marTop w:val="0"/>
          <w:marBottom w:val="0"/>
          <w:divBdr>
            <w:top w:val="none" w:sz="0" w:space="0" w:color="auto"/>
            <w:left w:val="none" w:sz="0" w:space="0" w:color="auto"/>
            <w:bottom w:val="none" w:sz="0" w:space="0" w:color="auto"/>
            <w:right w:val="none" w:sz="0" w:space="0" w:color="auto"/>
          </w:divBdr>
        </w:div>
        <w:div w:id="818571484">
          <w:marLeft w:val="0"/>
          <w:marRight w:val="0"/>
          <w:marTop w:val="0"/>
          <w:marBottom w:val="0"/>
          <w:divBdr>
            <w:top w:val="none" w:sz="0" w:space="0" w:color="auto"/>
            <w:left w:val="none" w:sz="0" w:space="0" w:color="auto"/>
            <w:bottom w:val="none" w:sz="0" w:space="0" w:color="auto"/>
            <w:right w:val="none" w:sz="0" w:space="0" w:color="auto"/>
          </w:divBdr>
        </w:div>
        <w:div w:id="818884740">
          <w:marLeft w:val="0"/>
          <w:marRight w:val="0"/>
          <w:marTop w:val="0"/>
          <w:marBottom w:val="0"/>
          <w:divBdr>
            <w:top w:val="none" w:sz="0" w:space="0" w:color="auto"/>
            <w:left w:val="none" w:sz="0" w:space="0" w:color="auto"/>
            <w:bottom w:val="none" w:sz="0" w:space="0" w:color="auto"/>
            <w:right w:val="none" w:sz="0" w:space="0" w:color="auto"/>
          </w:divBdr>
        </w:div>
        <w:div w:id="819200810">
          <w:marLeft w:val="0"/>
          <w:marRight w:val="0"/>
          <w:marTop w:val="0"/>
          <w:marBottom w:val="0"/>
          <w:divBdr>
            <w:top w:val="none" w:sz="0" w:space="0" w:color="auto"/>
            <w:left w:val="none" w:sz="0" w:space="0" w:color="auto"/>
            <w:bottom w:val="none" w:sz="0" w:space="0" w:color="auto"/>
            <w:right w:val="none" w:sz="0" w:space="0" w:color="auto"/>
          </w:divBdr>
        </w:div>
        <w:div w:id="819275444">
          <w:marLeft w:val="0"/>
          <w:marRight w:val="0"/>
          <w:marTop w:val="0"/>
          <w:marBottom w:val="0"/>
          <w:divBdr>
            <w:top w:val="none" w:sz="0" w:space="0" w:color="auto"/>
            <w:left w:val="none" w:sz="0" w:space="0" w:color="auto"/>
            <w:bottom w:val="none" w:sz="0" w:space="0" w:color="auto"/>
            <w:right w:val="none" w:sz="0" w:space="0" w:color="auto"/>
          </w:divBdr>
        </w:div>
        <w:div w:id="819417610">
          <w:marLeft w:val="0"/>
          <w:marRight w:val="0"/>
          <w:marTop w:val="0"/>
          <w:marBottom w:val="0"/>
          <w:divBdr>
            <w:top w:val="none" w:sz="0" w:space="0" w:color="auto"/>
            <w:left w:val="none" w:sz="0" w:space="0" w:color="auto"/>
            <w:bottom w:val="none" w:sz="0" w:space="0" w:color="auto"/>
            <w:right w:val="none" w:sz="0" w:space="0" w:color="auto"/>
          </w:divBdr>
        </w:div>
        <w:div w:id="831525997">
          <w:marLeft w:val="0"/>
          <w:marRight w:val="0"/>
          <w:marTop w:val="0"/>
          <w:marBottom w:val="0"/>
          <w:divBdr>
            <w:top w:val="none" w:sz="0" w:space="0" w:color="auto"/>
            <w:left w:val="none" w:sz="0" w:space="0" w:color="auto"/>
            <w:bottom w:val="none" w:sz="0" w:space="0" w:color="auto"/>
            <w:right w:val="none" w:sz="0" w:space="0" w:color="auto"/>
          </w:divBdr>
        </w:div>
        <w:div w:id="833032237">
          <w:marLeft w:val="0"/>
          <w:marRight w:val="0"/>
          <w:marTop w:val="0"/>
          <w:marBottom w:val="0"/>
          <w:divBdr>
            <w:top w:val="none" w:sz="0" w:space="0" w:color="auto"/>
            <w:left w:val="none" w:sz="0" w:space="0" w:color="auto"/>
            <w:bottom w:val="none" w:sz="0" w:space="0" w:color="auto"/>
            <w:right w:val="none" w:sz="0" w:space="0" w:color="auto"/>
          </w:divBdr>
        </w:div>
        <w:div w:id="834149860">
          <w:marLeft w:val="0"/>
          <w:marRight w:val="0"/>
          <w:marTop w:val="0"/>
          <w:marBottom w:val="0"/>
          <w:divBdr>
            <w:top w:val="none" w:sz="0" w:space="0" w:color="auto"/>
            <w:left w:val="none" w:sz="0" w:space="0" w:color="auto"/>
            <w:bottom w:val="none" w:sz="0" w:space="0" w:color="auto"/>
            <w:right w:val="none" w:sz="0" w:space="0" w:color="auto"/>
          </w:divBdr>
        </w:div>
        <w:div w:id="836073438">
          <w:marLeft w:val="0"/>
          <w:marRight w:val="0"/>
          <w:marTop w:val="0"/>
          <w:marBottom w:val="0"/>
          <w:divBdr>
            <w:top w:val="none" w:sz="0" w:space="0" w:color="auto"/>
            <w:left w:val="none" w:sz="0" w:space="0" w:color="auto"/>
            <w:bottom w:val="none" w:sz="0" w:space="0" w:color="auto"/>
            <w:right w:val="none" w:sz="0" w:space="0" w:color="auto"/>
          </w:divBdr>
        </w:div>
        <w:div w:id="843012531">
          <w:marLeft w:val="0"/>
          <w:marRight w:val="0"/>
          <w:marTop w:val="0"/>
          <w:marBottom w:val="0"/>
          <w:divBdr>
            <w:top w:val="none" w:sz="0" w:space="0" w:color="auto"/>
            <w:left w:val="none" w:sz="0" w:space="0" w:color="auto"/>
            <w:bottom w:val="none" w:sz="0" w:space="0" w:color="auto"/>
            <w:right w:val="none" w:sz="0" w:space="0" w:color="auto"/>
          </w:divBdr>
        </w:div>
        <w:div w:id="844247376">
          <w:marLeft w:val="0"/>
          <w:marRight w:val="0"/>
          <w:marTop w:val="0"/>
          <w:marBottom w:val="0"/>
          <w:divBdr>
            <w:top w:val="none" w:sz="0" w:space="0" w:color="auto"/>
            <w:left w:val="none" w:sz="0" w:space="0" w:color="auto"/>
            <w:bottom w:val="none" w:sz="0" w:space="0" w:color="auto"/>
            <w:right w:val="none" w:sz="0" w:space="0" w:color="auto"/>
          </w:divBdr>
        </w:div>
        <w:div w:id="844393431">
          <w:marLeft w:val="0"/>
          <w:marRight w:val="0"/>
          <w:marTop w:val="0"/>
          <w:marBottom w:val="0"/>
          <w:divBdr>
            <w:top w:val="none" w:sz="0" w:space="0" w:color="auto"/>
            <w:left w:val="none" w:sz="0" w:space="0" w:color="auto"/>
            <w:bottom w:val="none" w:sz="0" w:space="0" w:color="auto"/>
            <w:right w:val="none" w:sz="0" w:space="0" w:color="auto"/>
          </w:divBdr>
        </w:div>
        <w:div w:id="845940756">
          <w:marLeft w:val="0"/>
          <w:marRight w:val="0"/>
          <w:marTop w:val="0"/>
          <w:marBottom w:val="0"/>
          <w:divBdr>
            <w:top w:val="none" w:sz="0" w:space="0" w:color="auto"/>
            <w:left w:val="none" w:sz="0" w:space="0" w:color="auto"/>
            <w:bottom w:val="none" w:sz="0" w:space="0" w:color="auto"/>
            <w:right w:val="none" w:sz="0" w:space="0" w:color="auto"/>
          </w:divBdr>
        </w:div>
        <w:div w:id="848908251">
          <w:marLeft w:val="0"/>
          <w:marRight w:val="0"/>
          <w:marTop w:val="0"/>
          <w:marBottom w:val="0"/>
          <w:divBdr>
            <w:top w:val="none" w:sz="0" w:space="0" w:color="auto"/>
            <w:left w:val="none" w:sz="0" w:space="0" w:color="auto"/>
            <w:bottom w:val="none" w:sz="0" w:space="0" w:color="auto"/>
            <w:right w:val="none" w:sz="0" w:space="0" w:color="auto"/>
          </w:divBdr>
        </w:div>
        <w:div w:id="854005365">
          <w:marLeft w:val="0"/>
          <w:marRight w:val="0"/>
          <w:marTop w:val="0"/>
          <w:marBottom w:val="0"/>
          <w:divBdr>
            <w:top w:val="none" w:sz="0" w:space="0" w:color="auto"/>
            <w:left w:val="none" w:sz="0" w:space="0" w:color="auto"/>
            <w:bottom w:val="none" w:sz="0" w:space="0" w:color="auto"/>
            <w:right w:val="none" w:sz="0" w:space="0" w:color="auto"/>
          </w:divBdr>
        </w:div>
        <w:div w:id="861163121">
          <w:marLeft w:val="0"/>
          <w:marRight w:val="0"/>
          <w:marTop w:val="0"/>
          <w:marBottom w:val="0"/>
          <w:divBdr>
            <w:top w:val="none" w:sz="0" w:space="0" w:color="auto"/>
            <w:left w:val="none" w:sz="0" w:space="0" w:color="auto"/>
            <w:bottom w:val="none" w:sz="0" w:space="0" w:color="auto"/>
            <w:right w:val="none" w:sz="0" w:space="0" w:color="auto"/>
          </w:divBdr>
        </w:div>
        <w:div w:id="862405413">
          <w:marLeft w:val="0"/>
          <w:marRight w:val="0"/>
          <w:marTop w:val="0"/>
          <w:marBottom w:val="0"/>
          <w:divBdr>
            <w:top w:val="none" w:sz="0" w:space="0" w:color="auto"/>
            <w:left w:val="none" w:sz="0" w:space="0" w:color="auto"/>
            <w:bottom w:val="none" w:sz="0" w:space="0" w:color="auto"/>
            <w:right w:val="none" w:sz="0" w:space="0" w:color="auto"/>
          </w:divBdr>
        </w:div>
        <w:div w:id="866023921">
          <w:marLeft w:val="0"/>
          <w:marRight w:val="0"/>
          <w:marTop w:val="0"/>
          <w:marBottom w:val="0"/>
          <w:divBdr>
            <w:top w:val="none" w:sz="0" w:space="0" w:color="auto"/>
            <w:left w:val="none" w:sz="0" w:space="0" w:color="auto"/>
            <w:bottom w:val="none" w:sz="0" w:space="0" w:color="auto"/>
            <w:right w:val="none" w:sz="0" w:space="0" w:color="auto"/>
          </w:divBdr>
        </w:div>
        <w:div w:id="866135512">
          <w:marLeft w:val="0"/>
          <w:marRight w:val="0"/>
          <w:marTop w:val="0"/>
          <w:marBottom w:val="0"/>
          <w:divBdr>
            <w:top w:val="none" w:sz="0" w:space="0" w:color="auto"/>
            <w:left w:val="none" w:sz="0" w:space="0" w:color="auto"/>
            <w:bottom w:val="none" w:sz="0" w:space="0" w:color="auto"/>
            <w:right w:val="none" w:sz="0" w:space="0" w:color="auto"/>
          </w:divBdr>
        </w:div>
        <w:div w:id="868490109">
          <w:marLeft w:val="0"/>
          <w:marRight w:val="0"/>
          <w:marTop w:val="0"/>
          <w:marBottom w:val="0"/>
          <w:divBdr>
            <w:top w:val="none" w:sz="0" w:space="0" w:color="auto"/>
            <w:left w:val="none" w:sz="0" w:space="0" w:color="auto"/>
            <w:bottom w:val="none" w:sz="0" w:space="0" w:color="auto"/>
            <w:right w:val="none" w:sz="0" w:space="0" w:color="auto"/>
          </w:divBdr>
        </w:div>
        <w:div w:id="869293533">
          <w:marLeft w:val="0"/>
          <w:marRight w:val="0"/>
          <w:marTop w:val="0"/>
          <w:marBottom w:val="0"/>
          <w:divBdr>
            <w:top w:val="none" w:sz="0" w:space="0" w:color="auto"/>
            <w:left w:val="none" w:sz="0" w:space="0" w:color="auto"/>
            <w:bottom w:val="none" w:sz="0" w:space="0" w:color="auto"/>
            <w:right w:val="none" w:sz="0" w:space="0" w:color="auto"/>
          </w:divBdr>
        </w:div>
        <w:div w:id="869532894">
          <w:marLeft w:val="0"/>
          <w:marRight w:val="0"/>
          <w:marTop w:val="0"/>
          <w:marBottom w:val="0"/>
          <w:divBdr>
            <w:top w:val="none" w:sz="0" w:space="0" w:color="auto"/>
            <w:left w:val="none" w:sz="0" w:space="0" w:color="auto"/>
            <w:bottom w:val="none" w:sz="0" w:space="0" w:color="auto"/>
            <w:right w:val="none" w:sz="0" w:space="0" w:color="auto"/>
          </w:divBdr>
        </w:div>
        <w:div w:id="870340442">
          <w:marLeft w:val="0"/>
          <w:marRight w:val="0"/>
          <w:marTop w:val="0"/>
          <w:marBottom w:val="0"/>
          <w:divBdr>
            <w:top w:val="none" w:sz="0" w:space="0" w:color="auto"/>
            <w:left w:val="none" w:sz="0" w:space="0" w:color="auto"/>
            <w:bottom w:val="none" w:sz="0" w:space="0" w:color="auto"/>
            <w:right w:val="none" w:sz="0" w:space="0" w:color="auto"/>
          </w:divBdr>
        </w:div>
        <w:div w:id="871112481">
          <w:marLeft w:val="0"/>
          <w:marRight w:val="0"/>
          <w:marTop w:val="0"/>
          <w:marBottom w:val="0"/>
          <w:divBdr>
            <w:top w:val="none" w:sz="0" w:space="0" w:color="auto"/>
            <w:left w:val="none" w:sz="0" w:space="0" w:color="auto"/>
            <w:bottom w:val="none" w:sz="0" w:space="0" w:color="auto"/>
            <w:right w:val="none" w:sz="0" w:space="0" w:color="auto"/>
          </w:divBdr>
        </w:div>
        <w:div w:id="881214848">
          <w:marLeft w:val="0"/>
          <w:marRight w:val="0"/>
          <w:marTop w:val="0"/>
          <w:marBottom w:val="0"/>
          <w:divBdr>
            <w:top w:val="none" w:sz="0" w:space="0" w:color="auto"/>
            <w:left w:val="none" w:sz="0" w:space="0" w:color="auto"/>
            <w:bottom w:val="none" w:sz="0" w:space="0" w:color="auto"/>
            <w:right w:val="none" w:sz="0" w:space="0" w:color="auto"/>
          </w:divBdr>
        </w:div>
        <w:div w:id="885991526">
          <w:marLeft w:val="0"/>
          <w:marRight w:val="0"/>
          <w:marTop w:val="0"/>
          <w:marBottom w:val="0"/>
          <w:divBdr>
            <w:top w:val="none" w:sz="0" w:space="0" w:color="auto"/>
            <w:left w:val="none" w:sz="0" w:space="0" w:color="auto"/>
            <w:bottom w:val="none" w:sz="0" w:space="0" w:color="auto"/>
            <w:right w:val="none" w:sz="0" w:space="0" w:color="auto"/>
          </w:divBdr>
        </w:div>
        <w:div w:id="887836839">
          <w:marLeft w:val="0"/>
          <w:marRight w:val="0"/>
          <w:marTop w:val="0"/>
          <w:marBottom w:val="0"/>
          <w:divBdr>
            <w:top w:val="none" w:sz="0" w:space="0" w:color="auto"/>
            <w:left w:val="none" w:sz="0" w:space="0" w:color="auto"/>
            <w:bottom w:val="none" w:sz="0" w:space="0" w:color="auto"/>
            <w:right w:val="none" w:sz="0" w:space="0" w:color="auto"/>
          </w:divBdr>
        </w:div>
        <w:div w:id="893926192">
          <w:marLeft w:val="0"/>
          <w:marRight w:val="0"/>
          <w:marTop w:val="0"/>
          <w:marBottom w:val="0"/>
          <w:divBdr>
            <w:top w:val="none" w:sz="0" w:space="0" w:color="auto"/>
            <w:left w:val="none" w:sz="0" w:space="0" w:color="auto"/>
            <w:bottom w:val="none" w:sz="0" w:space="0" w:color="auto"/>
            <w:right w:val="none" w:sz="0" w:space="0" w:color="auto"/>
          </w:divBdr>
        </w:div>
        <w:div w:id="894971079">
          <w:marLeft w:val="0"/>
          <w:marRight w:val="0"/>
          <w:marTop w:val="0"/>
          <w:marBottom w:val="0"/>
          <w:divBdr>
            <w:top w:val="none" w:sz="0" w:space="0" w:color="auto"/>
            <w:left w:val="none" w:sz="0" w:space="0" w:color="auto"/>
            <w:bottom w:val="none" w:sz="0" w:space="0" w:color="auto"/>
            <w:right w:val="none" w:sz="0" w:space="0" w:color="auto"/>
          </w:divBdr>
        </w:div>
        <w:div w:id="896159791">
          <w:marLeft w:val="0"/>
          <w:marRight w:val="0"/>
          <w:marTop w:val="0"/>
          <w:marBottom w:val="0"/>
          <w:divBdr>
            <w:top w:val="none" w:sz="0" w:space="0" w:color="auto"/>
            <w:left w:val="none" w:sz="0" w:space="0" w:color="auto"/>
            <w:bottom w:val="none" w:sz="0" w:space="0" w:color="auto"/>
            <w:right w:val="none" w:sz="0" w:space="0" w:color="auto"/>
          </w:divBdr>
        </w:div>
        <w:div w:id="896279254">
          <w:marLeft w:val="0"/>
          <w:marRight w:val="0"/>
          <w:marTop w:val="0"/>
          <w:marBottom w:val="0"/>
          <w:divBdr>
            <w:top w:val="none" w:sz="0" w:space="0" w:color="auto"/>
            <w:left w:val="none" w:sz="0" w:space="0" w:color="auto"/>
            <w:bottom w:val="none" w:sz="0" w:space="0" w:color="auto"/>
            <w:right w:val="none" w:sz="0" w:space="0" w:color="auto"/>
          </w:divBdr>
        </w:div>
        <w:div w:id="900748998">
          <w:marLeft w:val="0"/>
          <w:marRight w:val="0"/>
          <w:marTop w:val="0"/>
          <w:marBottom w:val="0"/>
          <w:divBdr>
            <w:top w:val="none" w:sz="0" w:space="0" w:color="auto"/>
            <w:left w:val="none" w:sz="0" w:space="0" w:color="auto"/>
            <w:bottom w:val="none" w:sz="0" w:space="0" w:color="auto"/>
            <w:right w:val="none" w:sz="0" w:space="0" w:color="auto"/>
          </w:divBdr>
        </w:div>
        <w:div w:id="905145349">
          <w:marLeft w:val="0"/>
          <w:marRight w:val="0"/>
          <w:marTop w:val="0"/>
          <w:marBottom w:val="0"/>
          <w:divBdr>
            <w:top w:val="none" w:sz="0" w:space="0" w:color="auto"/>
            <w:left w:val="none" w:sz="0" w:space="0" w:color="auto"/>
            <w:bottom w:val="none" w:sz="0" w:space="0" w:color="auto"/>
            <w:right w:val="none" w:sz="0" w:space="0" w:color="auto"/>
          </w:divBdr>
        </w:div>
        <w:div w:id="909000000">
          <w:marLeft w:val="0"/>
          <w:marRight w:val="0"/>
          <w:marTop w:val="0"/>
          <w:marBottom w:val="0"/>
          <w:divBdr>
            <w:top w:val="none" w:sz="0" w:space="0" w:color="auto"/>
            <w:left w:val="none" w:sz="0" w:space="0" w:color="auto"/>
            <w:bottom w:val="none" w:sz="0" w:space="0" w:color="auto"/>
            <w:right w:val="none" w:sz="0" w:space="0" w:color="auto"/>
          </w:divBdr>
        </w:div>
        <w:div w:id="910196221">
          <w:marLeft w:val="0"/>
          <w:marRight w:val="0"/>
          <w:marTop w:val="0"/>
          <w:marBottom w:val="0"/>
          <w:divBdr>
            <w:top w:val="none" w:sz="0" w:space="0" w:color="auto"/>
            <w:left w:val="none" w:sz="0" w:space="0" w:color="auto"/>
            <w:bottom w:val="none" w:sz="0" w:space="0" w:color="auto"/>
            <w:right w:val="none" w:sz="0" w:space="0" w:color="auto"/>
          </w:divBdr>
        </w:div>
        <w:div w:id="912664932">
          <w:marLeft w:val="0"/>
          <w:marRight w:val="0"/>
          <w:marTop w:val="0"/>
          <w:marBottom w:val="0"/>
          <w:divBdr>
            <w:top w:val="none" w:sz="0" w:space="0" w:color="auto"/>
            <w:left w:val="none" w:sz="0" w:space="0" w:color="auto"/>
            <w:bottom w:val="none" w:sz="0" w:space="0" w:color="auto"/>
            <w:right w:val="none" w:sz="0" w:space="0" w:color="auto"/>
          </w:divBdr>
        </w:div>
        <w:div w:id="914123966">
          <w:marLeft w:val="0"/>
          <w:marRight w:val="0"/>
          <w:marTop w:val="0"/>
          <w:marBottom w:val="0"/>
          <w:divBdr>
            <w:top w:val="none" w:sz="0" w:space="0" w:color="auto"/>
            <w:left w:val="none" w:sz="0" w:space="0" w:color="auto"/>
            <w:bottom w:val="none" w:sz="0" w:space="0" w:color="auto"/>
            <w:right w:val="none" w:sz="0" w:space="0" w:color="auto"/>
          </w:divBdr>
        </w:div>
        <w:div w:id="917206155">
          <w:marLeft w:val="0"/>
          <w:marRight w:val="0"/>
          <w:marTop w:val="0"/>
          <w:marBottom w:val="0"/>
          <w:divBdr>
            <w:top w:val="none" w:sz="0" w:space="0" w:color="auto"/>
            <w:left w:val="none" w:sz="0" w:space="0" w:color="auto"/>
            <w:bottom w:val="none" w:sz="0" w:space="0" w:color="auto"/>
            <w:right w:val="none" w:sz="0" w:space="0" w:color="auto"/>
          </w:divBdr>
        </w:div>
        <w:div w:id="921522553">
          <w:marLeft w:val="0"/>
          <w:marRight w:val="0"/>
          <w:marTop w:val="0"/>
          <w:marBottom w:val="0"/>
          <w:divBdr>
            <w:top w:val="none" w:sz="0" w:space="0" w:color="auto"/>
            <w:left w:val="none" w:sz="0" w:space="0" w:color="auto"/>
            <w:bottom w:val="none" w:sz="0" w:space="0" w:color="auto"/>
            <w:right w:val="none" w:sz="0" w:space="0" w:color="auto"/>
          </w:divBdr>
        </w:div>
        <w:div w:id="924388299">
          <w:marLeft w:val="0"/>
          <w:marRight w:val="0"/>
          <w:marTop w:val="0"/>
          <w:marBottom w:val="0"/>
          <w:divBdr>
            <w:top w:val="none" w:sz="0" w:space="0" w:color="auto"/>
            <w:left w:val="none" w:sz="0" w:space="0" w:color="auto"/>
            <w:bottom w:val="none" w:sz="0" w:space="0" w:color="auto"/>
            <w:right w:val="none" w:sz="0" w:space="0" w:color="auto"/>
          </w:divBdr>
        </w:div>
        <w:div w:id="926574038">
          <w:marLeft w:val="0"/>
          <w:marRight w:val="0"/>
          <w:marTop w:val="0"/>
          <w:marBottom w:val="0"/>
          <w:divBdr>
            <w:top w:val="none" w:sz="0" w:space="0" w:color="auto"/>
            <w:left w:val="none" w:sz="0" w:space="0" w:color="auto"/>
            <w:bottom w:val="none" w:sz="0" w:space="0" w:color="auto"/>
            <w:right w:val="none" w:sz="0" w:space="0" w:color="auto"/>
          </w:divBdr>
        </w:div>
        <w:div w:id="931856894">
          <w:marLeft w:val="0"/>
          <w:marRight w:val="0"/>
          <w:marTop w:val="0"/>
          <w:marBottom w:val="0"/>
          <w:divBdr>
            <w:top w:val="none" w:sz="0" w:space="0" w:color="auto"/>
            <w:left w:val="none" w:sz="0" w:space="0" w:color="auto"/>
            <w:bottom w:val="none" w:sz="0" w:space="0" w:color="auto"/>
            <w:right w:val="none" w:sz="0" w:space="0" w:color="auto"/>
          </w:divBdr>
        </w:div>
        <w:div w:id="932006379">
          <w:marLeft w:val="0"/>
          <w:marRight w:val="0"/>
          <w:marTop w:val="0"/>
          <w:marBottom w:val="0"/>
          <w:divBdr>
            <w:top w:val="none" w:sz="0" w:space="0" w:color="auto"/>
            <w:left w:val="none" w:sz="0" w:space="0" w:color="auto"/>
            <w:bottom w:val="none" w:sz="0" w:space="0" w:color="auto"/>
            <w:right w:val="none" w:sz="0" w:space="0" w:color="auto"/>
          </w:divBdr>
        </w:div>
        <w:div w:id="938492096">
          <w:marLeft w:val="0"/>
          <w:marRight w:val="0"/>
          <w:marTop w:val="0"/>
          <w:marBottom w:val="0"/>
          <w:divBdr>
            <w:top w:val="none" w:sz="0" w:space="0" w:color="auto"/>
            <w:left w:val="none" w:sz="0" w:space="0" w:color="auto"/>
            <w:bottom w:val="none" w:sz="0" w:space="0" w:color="auto"/>
            <w:right w:val="none" w:sz="0" w:space="0" w:color="auto"/>
          </w:divBdr>
        </w:div>
        <w:div w:id="938833887">
          <w:marLeft w:val="0"/>
          <w:marRight w:val="0"/>
          <w:marTop w:val="0"/>
          <w:marBottom w:val="0"/>
          <w:divBdr>
            <w:top w:val="none" w:sz="0" w:space="0" w:color="auto"/>
            <w:left w:val="none" w:sz="0" w:space="0" w:color="auto"/>
            <w:bottom w:val="none" w:sz="0" w:space="0" w:color="auto"/>
            <w:right w:val="none" w:sz="0" w:space="0" w:color="auto"/>
          </w:divBdr>
        </w:div>
        <w:div w:id="939949037">
          <w:marLeft w:val="0"/>
          <w:marRight w:val="0"/>
          <w:marTop w:val="0"/>
          <w:marBottom w:val="0"/>
          <w:divBdr>
            <w:top w:val="none" w:sz="0" w:space="0" w:color="auto"/>
            <w:left w:val="none" w:sz="0" w:space="0" w:color="auto"/>
            <w:bottom w:val="none" w:sz="0" w:space="0" w:color="auto"/>
            <w:right w:val="none" w:sz="0" w:space="0" w:color="auto"/>
          </w:divBdr>
        </w:div>
        <w:div w:id="944262871">
          <w:marLeft w:val="0"/>
          <w:marRight w:val="0"/>
          <w:marTop w:val="0"/>
          <w:marBottom w:val="0"/>
          <w:divBdr>
            <w:top w:val="none" w:sz="0" w:space="0" w:color="auto"/>
            <w:left w:val="none" w:sz="0" w:space="0" w:color="auto"/>
            <w:bottom w:val="none" w:sz="0" w:space="0" w:color="auto"/>
            <w:right w:val="none" w:sz="0" w:space="0" w:color="auto"/>
          </w:divBdr>
        </w:div>
        <w:div w:id="946304420">
          <w:marLeft w:val="0"/>
          <w:marRight w:val="0"/>
          <w:marTop w:val="0"/>
          <w:marBottom w:val="0"/>
          <w:divBdr>
            <w:top w:val="none" w:sz="0" w:space="0" w:color="auto"/>
            <w:left w:val="none" w:sz="0" w:space="0" w:color="auto"/>
            <w:bottom w:val="none" w:sz="0" w:space="0" w:color="auto"/>
            <w:right w:val="none" w:sz="0" w:space="0" w:color="auto"/>
          </w:divBdr>
        </w:div>
        <w:div w:id="947351544">
          <w:marLeft w:val="0"/>
          <w:marRight w:val="0"/>
          <w:marTop w:val="0"/>
          <w:marBottom w:val="0"/>
          <w:divBdr>
            <w:top w:val="none" w:sz="0" w:space="0" w:color="auto"/>
            <w:left w:val="none" w:sz="0" w:space="0" w:color="auto"/>
            <w:bottom w:val="none" w:sz="0" w:space="0" w:color="auto"/>
            <w:right w:val="none" w:sz="0" w:space="0" w:color="auto"/>
          </w:divBdr>
        </w:div>
        <w:div w:id="948662392">
          <w:marLeft w:val="0"/>
          <w:marRight w:val="0"/>
          <w:marTop w:val="0"/>
          <w:marBottom w:val="0"/>
          <w:divBdr>
            <w:top w:val="none" w:sz="0" w:space="0" w:color="auto"/>
            <w:left w:val="none" w:sz="0" w:space="0" w:color="auto"/>
            <w:bottom w:val="none" w:sz="0" w:space="0" w:color="auto"/>
            <w:right w:val="none" w:sz="0" w:space="0" w:color="auto"/>
          </w:divBdr>
        </w:div>
        <w:div w:id="950744100">
          <w:marLeft w:val="0"/>
          <w:marRight w:val="0"/>
          <w:marTop w:val="0"/>
          <w:marBottom w:val="0"/>
          <w:divBdr>
            <w:top w:val="none" w:sz="0" w:space="0" w:color="auto"/>
            <w:left w:val="none" w:sz="0" w:space="0" w:color="auto"/>
            <w:bottom w:val="none" w:sz="0" w:space="0" w:color="auto"/>
            <w:right w:val="none" w:sz="0" w:space="0" w:color="auto"/>
          </w:divBdr>
        </w:div>
        <w:div w:id="959727041">
          <w:marLeft w:val="0"/>
          <w:marRight w:val="0"/>
          <w:marTop w:val="0"/>
          <w:marBottom w:val="0"/>
          <w:divBdr>
            <w:top w:val="none" w:sz="0" w:space="0" w:color="auto"/>
            <w:left w:val="none" w:sz="0" w:space="0" w:color="auto"/>
            <w:bottom w:val="none" w:sz="0" w:space="0" w:color="auto"/>
            <w:right w:val="none" w:sz="0" w:space="0" w:color="auto"/>
          </w:divBdr>
        </w:div>
        <w:div w:id="960300536">
          <w:marLeft w:val="0"/>
          <w:marRight w:val="0"/>
          <w:marTop w:val="0"/>
          <w:marBottom w:val="0"/>
          <w:divBdr>
            <w:top w:val="none" w:sz="0" w:space="0" w:color="auto"/>
            <w:left w:val="none" w:sz="0" w:space="0" w:color="auto"/>
            <w:bottom w:val="none" w:sz="0" w:space="0" w:color="auto"/>
            <w:right w:val="none" w:sz="0" w:space="0" w:color="auto"/>
          </w:divBdr>
        </w:div>
        <w:div w:id="962155299">
          <w:marLeft w:val="0"/>
          <w:marRight w:val="0"/>
          <w:marTop w:val="0"/>
          <w:marBottom w:val="0"/>
          <w:divBdr>
            <w:top w:val="none" w:sz="0" w:space="0" w:color="auto"/>
            <w:left w:val="none" w:sz="0" w:space="0" w:color="auto"/>
            <w:bottom w:val="none" w:sz="0" w:space="0" w:color="auto"/>
            <w:right w:val="none" w:sz="0" w:space="0" w:color="auto"/>
          </w:divBdr>
        </w:div>
        <w:div w:id="963580018">
          <w:marLeft w:val="0"/>
          <w:marRight w:val="0"/>
          <w:marTop w:val="0"/>
          <w:marBottom w:val="0"/>
          <w:divBdr>
            <w:top w:val="none" w:sz="0" w:space="0" w:color="auto"/>
            <w:left w:val="none" w:sz="0" w:space="0" w:color="auto"/>
            <w:bottom w:val="none" w:sz="0" w:space="0" w:color="auto"/>
            <w:right w:val="none" w:sz="0" w:space="0" w:color="auto"/>
          </w:divBdr>
        </w:div>
        <w:div w:id="968630685">
          <w:marLeft w:val="0"/>
          <w:marRight w:val="0"/>
          <w:marTop w:val="0"/>
          <w:marBottom w:val="0"/>
          <w:divBdr>
            <w:top w:val="none" w:sz="0" w:space="0" w:color="auto"/>
            <w:left w:val="none" w:sz="0" w:space="0" w:color="auto"/>
            <w:bottom w:val="none" w:sz="0" w:space="0" w:color="auto"/>
            <w:right w:val="none" w:sz="0" w:space="0" w:color="auto"/>
          </w:divBdr>
        </w:div>
        <w:div w:id="970282689">
          <w:marLeft w:val="0"/>
          <w:marRight w:val="0"/>
          <w:marTop w:val="0"/>
          <w:marBottom w:val="0"/>
          <w:divBdr>
            <w:top w:val="none" w:sz="0" w:space="0" w:color="auto"/>
            <w:left w:val="none" w:sz="0" w:space="0" w:color="auto"/>
            <w:bottom w:val="none" w:sz="0" w:space="0" w:color="auto"/>
            <w:right w:val="none" w:sz="0" w:space="0" w:color="auto"/>
          </w:divBdr>
        </w:div>
        <w:div w:id="973951461">
          <w:marLeft w:val="0"/>
          <w:marRight w:val="0"/>
          <w:marTop w:val="0"/>
          <w:marBottom w:val="0"/>
          <w:divBdr>
            <w:top w:val="none" w:sz="0" w:space="0" w:color="auto"/>
            <w:left w:val="none" w:sz="0" w:space="0" w:color="auto"/>
            <w:bottom w:val="none" w:sz="0" w:space="0" w:color="auto"/>
            <w:right w:val="none" w:sz="0" w:space="0" w:color="auto"/>
          </w:divBdr>
        </w:div>
        <w:div w:id="980423095">
          <w:marLeft w:val="0"/>
          <w:marRight w:val="0"/>
          <w:marTop w:val="0"/>
          <w:marBottom w:val="0"/>
          <w:divBdr>
            <w:top w:val="none" w:sz="0" w:space="0" w:color="auto"/>
            <w:left w:val="none" w:sz="0" w:space="0" w:color="auto"/>
            <w:bottom w:val="none" w:sz="0" w:space="0" w:color="auto"/>
            <w:right w:val="none" w:sz="0" w:space="0" w:color="auto"/>
          </w:divBdr>
        </w:div>
        <w:div w:id="981227989">
          <w:marLeft w:val="0"/>
          <w:marRight w:val="0"/>
          <w:marTop w:val="0"/>
          <w:marBottom w:val="0"/>
          <w:divBdr>
            <w:top w:val="none" w:sz="0" w:space="0" w:color="auto"/>
            <w:left w:val="none" w:sz="0" w:space="0" w:color="auto"/>
            <w:bottom w:val="none" w:sz="0" w:space="0" w:color="auto"/>
            <w:right w:val="none" w:sz="0" w:space="0" w:color="auto"/>
          </w:divBdr>
        </w:div>
        <w:div w:id="983393585">
          <w:marLeft w:val="0"/>
          <w:marRight w:val="0"/>
          <w:marTop w:val="0"/>
          <w:marBottom w:val="0"/>
          <w:divBdr>
            <w:top w:val="none" w:sz="0" w:space="0" w:color="auto"/>
            <w:left w:val="none" w:sz="0" w:space="0" w:color="auto"/>
            <w:bottom w:val="none" w:sz="0" w:space="0" w:color="auto"/>
            <w:right w:val="none" w:sz="0" w:space="0" w:color="auto"/>
          </w:divBdr>
        </w:div>
        <w:div w:id="984628705">
          <w:marLeft w:val="0"/>
          <w:marRight w:val="0"/>
          <w:marTop w:val="0"/>
          <w:marBottom w:val="0"/>
          <w:divBdr>
            <w:top w:val="none" w:sz="0" w:space="0" w:color="auto"/>
            <w:left w:val="none" w:sz="0" w:space="0" w:color="auto"/>
            <w:bottom w:val="none" w:sz="0" w:space="0" w:color="auto"/>
            <w:right w:val="none" w:sz="0" w:space="0" w:color="auto"/>
          </w:divBdr>
        </w:div>
        <w:div w:id="989554556">
          <w:marLeft w:val="0"/>
          <w:marRight w:val="0"/>
          <w:marTop w:val="0"/>
          <w:marBottom w:val="0"/>
          <w:divBdr>
            <w:top w:val="none" w:sz="0" w:space="0" w:color="auto"/>
            <w:left w:val="none" w:sz="0" w:space="0" w:color="auto"/>
            <w:bottom w:val="none" w:sz="0" w:space="0" w:color="auto"/>
            <w:right w:val="none" w:sz="0" w:space="0" w:color="auto"/>
          </w:divBdr>
        </w:div>
        <w:div w:id="990980514">
          <w:marLeft w:val="0"/>
          <w:marRight w:val="0"/>
          <w:marTop w:val="0"/>
          <w:marBottom w:val="0"/>
          <w:divBdr>
            <w:top w:val="none" w:sz="0" w:space="0" w:color="auto"/>
            <w:left w:val="none" w:sz="0" w:space="0" w:color="auto"/>
            <w:bottom w:val="none" w:sz="0" w:space="0" w:color="auto"/>
            <w:right w:val="none" w:sz="0" w:space="0" w:color="auto"/>
          </w:divBdr>
        </w:div>
        <w:div w:id="991058474">
          <w:marLeft w:val="0"/>
          <w:marRight w:val="0"/>
          <w:marTop w:val="0"/>
          <w:marBottom w:val="0"/>
          <w:divBdr>
            <w:top w:val="none" w:sz="0" w:space="0" w:color="auto"/>
            <w:left w:val="none" w:sz="0" w:space="0" w:color="auto"/>
            <w:bottom w:val="none" w:sz="0" w:space="0" w:color="auto"/>
            <w:right w:val="none" w:sz="0" w:space="0" w:color="auto"/>
          </w:divBdr>
        </w:div>
        <w:div w:id="992610139">
          <w:marLeft w:val="0"/>
          <w:marRight w:val="0"/>
          <w:marTop w:val="0"/>
          <w:marBottom w:val="0"/>
          <w:divBdr>
            <w:top w:val="none" w:sz="0" w:space="0" w:color="auto"/>
            <w:left w:val="none" w:sz="0" w:space="0" w:color="auto"/>
            <w:bottom w:val="none" w:sz="0" w:space="0" w:color="auto"/>
            <w:right w:val="none" w:sz="0" w:space="0" w:color="auto"/>
          </w:divBdr>
        </w:div>
        <w:div w:id="996540779">
          <w:marLeft w:val="0"/>
          <w:marRight w:val="0"/>
          <w:marTop w:val="0"/>
          <w:marBottom w:val="0"/>
          <w:divBdr>
            <w:top w:val="none" w:sz="0" w:space="0" w:color="auto"/>
            <w:left w:val="none" w:sz="0" w:space="0" w:color="auto"/>
            <w:bottom w:val="none" w:sz="0" w:space="0" w:color="auto"/>
            <w:right w:val="none" w:sz="0" w:space="0" w:color="auto"/>
          </w:divBdr>
        </w:div>
        <w:div w:id="997148735">
          <w:marLeft w:val="0"/>
          <w:marRight w:val="0"/>
          <w:marTop w:val="0"/>
          <w:marBottom w:val="0"/>
          <w:divBdr>
            <w:top w:val="none" w:sz="0" w:space="0" w:color="auto"/>
            <w:left w:val="none" w:sz="0" w:space="0" w:color="auto"/>
            <w:bottom w:val="none" w:sz="0" w:space="0" w:color="auto"/>
            <w:right w:val="none" w:sz="0" w:space="0" w:color="auto"/>
          </w:divBdr>
        </w:div>
        <w:div w:id="997927109">
          <w:marLeft w:val="0"/>
          <w:marRight w:val="0"/>
          <w:marTop w:val="0"/>
          <w:marBottom w:val="0"/>
          <w:divBdr>
            <w:top w:val="none" w:sz="0" w:space="0" w:color="auto"/>
            <w:left w:val="none" w:sz="0" w:space="0" w:color="auto"/>
            <w:bottom w:val="none" w:sz="0" w:space="0" w:color="auto"/>
            <w:right w:val="none" w:sz="0" w:space="0" w:color="auto"/>
          </w:divBdr>
        </w:div>
        <w:div w:id="998265788">
          <w:marLeft w:val="0"/>
          <w:marRight w:val="0"/>
          <w:marTop w:val="0"/>
          <w:marBottom w:val="0"/>
          <w:divBdr>
            <w:top w:val="none" w:sz="0" w:space="0" w:color="auto"/>
            <w:left w:val="none" w:sz="0" w:space="0" w:color="auto"/>
            <w:bottom w:val="none" w:sz="0" w:space="0" w:color="auto"/>
            <w:right w:val="none" w:sz="0" w:space="0" w:color="auto"/>
          </w:divBdr>
        </w:div>
        <w:div w:id="1000235500">
          <w:marLeft w:val="0"/>
          <w:marRight w:val="0"/>
          <w:marTop w:val="0"/>
          <w:marBottom w:val="0"/>
          <w:divBdr>
            <w:top w:val="none" w:sz="0" w:space="0" w:color="auto"/>
            <w:left w:val="none" w:sz="0" w:space="0" w:color="auto"/>
            <w:bottom w:val="none" w:sz="0" w:space="0" w:color="auto"/>
            <w:right w:val="none" w:sz="0" w:space="0" w:color="auto"/>
          </w:divBdr>
        </w:div>
        <w:div w:id="1006861764">
          <w:marLeft w:val="0"/>
          <w:marRight w:val="0"/>
          <w:marTop w:val="0"/>
          <w:marBottom w:val="0"/>
          <w:divBdr>
            <w:top w:val="none" w:sz="0" w:space="0" w:color="auto"/>
            <w:left w:val="none" w:sz="0" w:space="0" w:color="auto"/>
            <w:bottom w:val="none" w:sz="0" w:space="0" w:color="auto"/>
            <w:right w:val="none" w:sz="0" w:space="0" w:color="auto"/>
          </w:divBdr>
        </w:div>
        <w:div w:id="1012882318">
          <w:marLeft w:val="0"/>
          <w:marRight w:val="0"/>
          <w:marTop w:val="0"/>
          <w:marBottom w:val="0"/>
          <w:divBdr>
            <w:top w:val="none" w:sz="0" w:space="0" w:color="auto"/>
            <w:left w:val="none" w:sz="0" w:space="0" w:color="auto"/>
            <w:bottom w:val="none" w:sz="0" w:space="0" w:color="auto"/>
            <w:right w:val="none" w:sz="0" w:space="0" w:color="auto"/>
          </w:divBdr>
        </w:div>
        <w:div w:id="1016078767">
          <w:marLeft w:val="0"/>
          <w:marRight w:val="0"/>
          <w:marTop w:val="0"/>
          <w:marBottom w:val="0"/>
          <w:divBdr>
            <w:top w:val="none" w:sz="0" w:space="0" w:color="auto"/>
            <w:left w:val="none" w:sz="0" w:space="0" w:color="auto"/>
            <w:bottom w:val="none" w:sz="0" w:space="0" w:color="auto"/>
            <w:right w:val="none" w:sz="0" w:space="0" w:color="auto"/>
          </w:divBdr>
        </w:div>
        <w:div w:id="1017737523">
          <w:marLeft w:val="0"/>
          <w:marRight w:val="0"/>
          <w:marTop w:val="0"/>
          <w:marBottom w:val="0"/>
          <w:divBdr>
            <w:top w:val="none" w:sz="0" w:space="0" w:color="auto"/>
            <w:left w:val="none" w:sz="0" w:space="0" w:color="auto"/>
            <w:bottom w:val="none" w:sz="0" w:space="0" w:color="auto"/>
            <w:right w:val="none" w:sz="0" w:space="0" w:color="auto"/>
          </w:divBdr>
        </w:div>
        <w:div w:id="1019812122">
          <w:marLeft w:val="0"/>
          <w:marRight w:val="0"/>
          <w:marTop w:val="0"/>
          <w:marBottom w:val="0"/>
          <w:divBdr>
            <w:top w:val="none" w:sz="0" w:space="0" w:color="auto"/>
            <w:left w:val="none" w:sz="0" w:space="0" w:color="auto"/>
            <w:bottom w:val="none" w:sz="0" w:space="0" w:color="auto"/>
            <w:right w:val="none" w:sz="0" w:space="0" w:color="auto"/>
          </w:divBdr>
        </w:div>
        <w:div w:id="1026520431">
          <w:marLeft w:val="0"/>
          <w:marRight w:val="0"/>
          <w:marTop w:val="0"/>
          <w:marBottom w:val="0"/>
          <w:divBdr>
            <w:top w:val="none" w:sz="0" w:space="0" w:color="auto"/>
            <w:left w:val="none" w:sz="0" w:space="0" w:color="auto"/>
            <w:bottom w:val="none" w:sz="0" w:space="0" w:color="auto"/>
            <w:right w:val="none" w:sz="0" w:space="0" w:color="auto"/>
          </w:divBdr>
        </w:div>
        <w:div w:id="1028289306">
          <w:marLeft w:val="0"/>
          <w:marRight w:val="0"/>
          <w:marTop w:val="0"/>
          <w:marBottom w:val="0"/>
          <w:divBdr>
            <w:top w:val="none" w:sz="0" w:space="0" w:color="auto"/>
            <w:left w:val="none" w:sz="0" w:space="0" w:color="auto"/>
            <w:bottom w:val="none" w:sz="0" w:space="0" w:color="auto"/>
            <w:right w:val="none" w:sz="0" w:space="0" w:color="auto"/>
          </w:divBdr>
        </w:div>
        <w:div w:id="1031682713">
          <w:marLeft w:val="0"/>
          <w:marRight w:val="0"/>
          <w:marTop w:val="0"/>
          <w:marBottom w:val="0"/>
          <w:divBdr>
            <w:top w:val="none" w:sz="0" w:space="0" w:color="auto"/>
            <w:left w:val="none" w:sz="0" w:space="0" w:color="auto"/>
            <w:bottom w:val="none" w:sz="0" w:space="0" w:color="auto"/>
            <w:right w:val="none" w:sz="0" w:space="0" w:color="auto"/>
          </w:divBdr>
        </w:div>
        <w:div w:id="1032879308">
          <w:marLeft w:val="0"/>
          <w:marRight w:val="0"/>
          <w:marTop w:val="0"/>
          <w:marBottom w:val="0"/>
          <w:divBdr>
            <w:top w:val="none" w:sz="0" w:space="0" w:color="auto"/>
            <w:left w:val="none" w:sz="0" w:space="0" w:color="auto"/>
            <w:bottom w:val="none" w:sz="0" w:space="0" w:color="auto"/>
            <w:right w:val="none" w:sz="0" w:space="0" w:color="auto"/>
          </w:divBdr>
        </w:div>
        <w:div w:id="1034185875">
          <w:marLeft w:val="0"/>
          <w:marRight w:val="0"/>
          <w:marTop w:val="0"/>
          <w:marBottom w:val="0"/>
          <w:divBdr>
            <w:top w:val="none" w:sz="0" w:space="0" w:color="auto"/>
            <w:left w:val="none" w:sz="0" w:space="0" w:color="auto"/>
            <w:bottom w:val="none" w:sz="0" w:space="0" w:color="auto"/>
            <w:right w:val="none" w:sz="0" w:space="0" w:color="auto"/>
          </w:divBdr>
        </w:div>
        <w:div w:id="1036740570">
          <w:marLeft w:val="0"/>
          <w:marRight w:val="0"/>
          <w:marTop w:val="0"/>
          <w:marBottom w:val="0"/>
          <w:divBdr>
            <w:top w:val="none" w:sz="0" w:space="0" w:color="auto"/>
            <w:left w:val="none" w:sz="0" w:space="0" w:color="auto"/>
            <w:bottom w:val="none" w:sz="0" w:space="0" w:color="auto"/>
            <w:right w:val="none" w:sz="0" w:space="0" w:color="auto"/>
          </w:divBdr>
        </w:div>
        <w:div w:id="1037780713">
          <w:marLeft w:val="0"/>
          <w:marRight w:val="0"/>
          <w:marTop w:val="0"/>
          <w:marBottom w:val="0"/>
          <w:divBdr>
            <w:top w:val="none" w:sz="0" w:space="0" w:color="auto"/>
            <w:left w:val="none" w:sz="0" w:space="0" w:color="auto"/>
            <w:bottom w:val="none" w:sz="0" w:space="0" w:color="auto"/>
            <w:right w:val="none" w:sz="0" w:space="0" w:color="auto"/>
          </w:divBdr>
        </w:div>
        <w:div w:id="1039358620">
          <w:marLeft w:val="0"/>
          <w:marRight w:val="0"/>
          <w:marTop w:val="0"/>
          <w:marBottom w:val="0"/>
          <w:divBdr>
            <w:top w:val="none" w:sz="0" w:space="0" w:color="auto"/>
            <w:left w:val="none" w:sz="0" w:space="0" w:color="auto"/>
            <w:bottom w:val="none" w:sz="0" w:space="0" w:color="auto"/>
            <w:right w:val="none" w:sz="0" w:space="0" w:color="auto"/>
          </w:divBdr>
        </w:div>
        <w:div w:id="1040976945">
          <w:marLeft w:val="0"/>
          <w:marRight w:val="0"/>
          <w:marTop w:val="0"/>
          <w:marBottom w:val="0"/>
          <w:divBdr>
            <w:top w:val="none" w:sz="0" w:space="0" w:color="auto"/>
            <w:left w:val="none" w:sz="0" w:space="0" w:color="auto"/>
            <w:bottom w:val="none" w:sz="0" w:space="0" w:color="auto"/>
            <w:right w:val="none" w:sz="0" w:space="0" w:color="auto"/>
          </w:divBdr>
        </w:div>
        <w:div w:id="1044451788">
          <w:marLeft w:val="0"/>
          <w:marRight w:val="0"/>
          <w:marTop w:val="0"/>
          <w:marBottom w:val="0"/>
          <w:divBdr>
            <w:top w:val="none" w:sz="0" w:space="0" w:color="auto"/>
            <w:left w:val="none" w:sz="0" w:space="0" w:color="auto"/>
            <w:bottom w:val="none" w:sz="0" w:space="0" w:color="auto"/>
            <w:right w:val="none" w:sz="0" w:space="0" w:color="auto"/>
          </w:divBdr>
        </w:div>
        <w:div w:id="1045180238">
          <w:marLeft w:val="0"/>
          <w:marRight w:val="0"/>
          <w:marTop w:val="0"/>
          <w:marBottom w:val="0"/>
          <w:divBdr>
            <w:top w:val="none" w:sz="0" w:space="0" w:color="auto"/>
            <w:left w:val="none" w:sz="0" w:space="0" w:color="auto"/>
            <w:bottom w:val="none" w:sz="0" w:space="0" w:color="auto"/>
            <w:right w:val="none" w:sz="0" w:space="0" w:color="auto"/>
          </w:divBdr>
        </w:div>
        <w:div w:id="1047073456">
          <w:marLeft w:val="0"/>
          <w:marRight w:val="0"/>
          <w:marTop w:val="0"/>
          <w:marBottom w:val="0"/>
          <w:divBdr>
            <w:top w:val="none" w:sz="0" w:space="0" w:color="auto"/>
            <w:left w:val="none" w:sz="0" w:space="0" w:color="auto"/>
            <w:bottom w:val="none" w:sz="0" w:space="0" w:color="auto"/>
            <w:right w:val="none" w:sz="0" w:space="0" w:color="auto"/>
          </w:divBdr>
        </w:div>
        <w:div w:id="1048526138">
          <w:marLeft w:val="0"/>
          <w:marRight w:val="0"/>
          <w:marTop w:val="0"/>
          <w:marBottom w:val="0"/>
          <w:divBdr>
            <w:top w:val="none" w:sz="0" w:space="0" w:color="auto"/>
            <w:left w:val="none" w:sz="0" w:space="0" w:color="auto"/>
            <w:bottom w:val="none" w:sz="0" w:space="0" w:color="auto"/>
            <w:right w:val="none" w:sz="0" w:space="0" w:color="auto"/>
          </w:divBdr>
        </w:div>
        <w:div w:id="1054698929">
          <w:marLeft w:val="0"/>
          <w:marRight w:val="0"/>
          <w:marTop w:val="0"/>
          <w:marBottom w:val="0"/>
          <w:divBdr>
            <w:top w:val="none" w:sz="0" w:space="0" w:color="auto"/>
            <w:left w:val="none" w:sz="0" w:space="0" w:color="auto"/>
            <w:bottom w:val="none" w:sz="0" w:space="0" w:color="auto"/>
            <w:right w:val="none" w:sz="0" w:space="0" w:color="auto"/>
          </w:divBdr>
        </w:div>
        <w:div w:id="1060056987">
          <w:marLeft w:val="0"/>
          <w:marRight w:val="0"/>
          <w:marTop w:val="0"/>
          <w:marBottom w:val="0"/>
          <w:divBdr>
            <w:top w:val="none" w:sz="0" w:space="0" w:color="auto"/>
            <w:left w:val="none" w:sz="0" w:space="0" w:color="auto"/>
            <w:bottom w:val="none" w:sz="0" w:space="0" w:color="auto"/>
            <w:right w:val="none" w:sz="0" w:space="0" w:color="auto"/>
          </w:divBdr>
        </w:div>
        <w:div w:id="1061908436">
          <w:marLeft w:val="0"/>
          <w:marRight w:val="0"/>
          <w:marTop w:val="0"/>
          <w:marBottom w:val="0"/>
          <w:divBdr>
            <w:top w:val="none" w:sz="0" w:space="0" w:color="auto"/>
            <w:left w:val="none" w:sz="0" w:space="0" w:color="auto"/>
            <w:bottom w:val="none" w:sz="0" w:space="0" w:color="auto"/>
            <w:right w:val="none" w:sz="0" w:space="0" w:color="auto"/>
          </w:divBdr>
        </w:div>
        <w:div w:id="1063144560">
          <w:marLeft w:val="0"/>
          <w:marRight w:val="0"/>
          <w:marTop w:val="0"/>
          <w:marBottom w:val="0"/>
          <w:divBdr>
            <w:top w:val="none" w:sz="0" w:space="0" w:color="auto"/>
            <w:left w:val="none" w:sz="0" w:space="0" w:color="auto"/>
            <w:bottom w:val="none" w:sz="0" w:space="0" w:color="auto"/>
            <w:right w:val="none" w:sz="0" w:space="0" w:color="auto"/>
          </w:divBdr>
        </w:div>
        <w:div w:id="1067991774">
          <w:marLeft w:val="0"/>
          <w:marRight w:val="0"/>
          <w:marTop w:val="0"/>
          <w:marBottom w:val="0"/>
          <w:divBdr>
            <w:top w:val="none" w:sz="0" w:space="0" w:color="auto"/>
            <w:left w:val="none" w:sz="0" w:space="0" w:color="auto"/>
            <w:bottom w:val="none" w:sz="0" w:space="0" w:color="auto"/>
            <w:right w:val="none" w:sz="0" w:space="0" w:color="auto"/>
          </w:divBdr>
        </w:div>
        <w:div w:id="1070732106">
          <w:marLeft w:val="0"/>
          <w:marRight w:val="0"/>
          <w:marTop w:val="0"/>
          <w:marBottom w:val="0"/>
          <w:divBdr>
            <w:top w:val="none" w:sz="0" w:space="0" w:color="auto"/>
            <w:left w:val="none" w:sz="0" w:space="0" w:color="auto"/>
            <w:bottom w:val="none" w:sz="0" w:space="0" w:color="auto"/>
            <w:right w:val="none" w:sz="0" w:space="0" w:color="auto"/>
          </w:divBdr>
        </w:div>
        <w:div w:id="1075589928">
          <w:marLeft w:val="0"/>
          <w:marRight w:val="0"/>
          <w:marTop w:val="0"/>
          <w:marBottom w:val="0"/>
          <w:divBdr>
            <w:top w:val="none" w:sz="0" w:space="0" w:color="auto"/>
            <w:left w:val="none" w:sz="0" w:space="0" w:color="auto"/>
            <w:bottom w:val="none" w:sz="0" w:space="0" w:color="auto"/>
            <w:right w:val="none" w:sz="0" w:space="0" w:color="auto"/>
          </w:divBdr>
        </w:div>
        <w:div w:id="1076631761">
          <w:marLeft w:val="0"/>
          <w:marRight w:val="0"/>
          <w:marTop w:val="0"/>
          <w:marBottom w:val="0"/>
          <w:divBdr>
            <w:top w:val="none" w:sz="0" w:space="0" w:color="auto"/>
            <w:left w:val="none" w:sz="0" w:space="0" w:color="auto"/>
            <w:bottom w:val="none" w:sz="0" w:space="0" w:color="auto"/>
            <w:right w:val="none" w:sz="0" w:space="0" w:color="auto"/>
          </w:divBdr>
        </w:div>
        <w:div w:id="1078133898">
          <w:marLeft w:val="0"/>
          <w:marRight w:val="0"/>
          <w:marTop w:val="0"/>
          <w:marBottom w:val="0"/>
          <w:divBdr>
            <w:top w:val="none" w:sz="0" w:space="0" w:color="auto"/>
            <w:left w:val="none" w:sz="0" w:space="0" w:color="auto"/>
            <w:bottom w:val="none" w:sz="0" w:space="0" w:color="auto"/>
            <w:right w:val="none" w:sz="0" w:space="0" w:color="auto"/>
          </w:divBdr>
        </w:div>
        <w:div w:id="1078676745">
          <w:marLeft w:val="0"/>
          <w:marRight w:val="0"/>
          <w:marTop w:val="0"/>
          <w:marBottom w:val="0"/>
          <w:divBdr>
            <w:top w:val="none" w:sz="0" w:space="0" w:color="auto"/>
            <w:left w:val="none" w:sz="0" w:space="0" w:color="auto"/>
            <w:bottom w:val="none" w:sz="0" w:space="0" w:color="auto"/>
            <w:right w:val="none" w:sz="0" w:space="0" w:color="auto"/>
          </w:divBdr>
        </w:div>
        <w:div w:id="1082021759">
          <w:marLeft w:val="0"/>
          <w:marRight w:val="0"/>
          <w:marTop w:val="0"/>
          <w:marBottom w:val="0"/>
          <w:divBdr>
            <w:top w:val="none" w:sz="0" w:space="0" w:color="auto"/>
            <w:left w:val="none" w:sz="0" w:space="0" w:color="auto"/>
            <w:bottom w:val="none" w:sz="0" w:space="0" w:color="auto"/>
            <w:right w:val="none" w:sz="0" w:space="0" w:color="auto"/>
          </w:divBdr>
        </w:div>
        <w:div w:id="1082220750">
          <w:marLeft w:val="0"/>
          <w:marRight w:val="0"/>
          <w:marTop w:val="0"/>
          <w:marBottom w:val="0"/>
          <w:divBdr>
            <w:top w:val="none" w:sz="0" w:space="0" w:color="auto"/>
            <w:left w:val="none" w:sz="0" w:space="0" w:color="auto"/>
            <w:bottom w:val="none" w:sz="0" w:space="0" w:color="auto"/>
            <w:right w:val="none" w:sz="0" w:space="0" w:color="auto"/>
          </w:divBdr>
        </w:div>
        <w:div w:id="1082482429">
          <w:marLeft w:val="0"/>
          <w:marRight w:val="0"/>
          <w:marTop w:val="0"/>
          <w:marBottom w:val="0"/>
          <w:divBdr>
            <w:top w:val="none" w:sz="0" w:space="0" w:color="auto"/>
            <w:left w:val="none" w:sz="0" w:space="0" w:color="auto"/>
            <w:bottom w:val="none" w:sz="0" w:space="0" w:color="auto"/>
            <w:right w:val="none" w:sz="0" w:space="0" w:color="auto"/>
          </w:divBdr>
        </w:div>
        <w:div w:id="1083532783">
          <w:marLeft w:val="0"/>
          <w:marRight w:val="0"/>
          <w:marTop w:val="0"/>
          <w:marBottom w:val="0"/>
          <w:divBdr>
            <w:top w:val="none" w:sz="0" w:space="0" w:color="auto"/>
            <w:left w:val="none" w:sz="0" w:space="0" w:color="auto"/>
            <w:bottom w:val="none" w:sz="0" w:space="0" w:color="auto"/>
            <w:right w:val="none" w:sz="0" w:space="0" w:color="auto"/>
          </w:divBdr>
        </w:div>
        <w:div w:id="1087506984">
          <w:marLeft w:val="0"/>
          <w:marRight w:val="0"/>
          <w:marTop w:val="0"/>
          <w:marBottom w:val="0"/>
          <w:divBdr>
            <w:top w:val="none" w:sz="0" w:space="0" w:color="auto"/>
            <w:left w:val="none" w:sz="0" w:space="0" w:color="auto"/>
            <w:bottom w:val="none" w:sz="0" w:space="0" w:color="auto"/>
            <w:right w:val="none" w:sz="0" w:space="0" w:color="auto"/>
          </w:divBdr>
        </w:div>
        <w:div w:id="1088388224">
          <w:marLeft w:val="0"/>
          <w:marRight w:val="0"/>
          <w:marTop w:val="0"/>
          <w:marBottom w:val="0"/>
          <w:divBdr>
            <w:top w:val="none" w:sz="0" w:space="0" w:color="auto"/>
            <w:left w:val="none" w:sz="0" w:space="0" w:color="auto"/>
            <w:bottom w:val="none" w:sz="0" w:space="0" w:color="auto"/>
            <w:right w:val="none" w:sz="0" w:space="0" w:color="auto"/>
          </w:divBdr>
        </w:div>
        <w:div w:id="1091196990">
          <w:marLeft w:val="0"/>
          <w:marRight w:val="0"/>
          <w:marTop w:val="0"/>
          <w:marBottom w:val="0"/>
          <w:divBdr>
            <w:top w:val="none" w:sz="0" w:space="0" w:color="auto"/>
            <w:left w:val="none" w:sz="0" w:space="0" w:color="auto"/>
            <w:bottom w:val="none" w:sz="0" w:space="0" w:color="auto"/>
            <w:right w:val="none" w:sz="0" w:space="0" w:color="auto"/>
          </w:divBdr>
        </w:div>
        <w:div w:id="1098212316">
          <w:marLeft w:val="0"/>
          <w:marRight w:val="0"/>
          <w:marTop w:val="0"/>
          <w:marBottom w:val="0"/>
          <w:divBdr>
            <w:top w:val="none" w:sz="0" w:space="0" w:color="auto"/>
            <w:left w:val="none" w:sz="0" w:space="0" w:color="auto"/>
            <w:bottom w:val="none" w:sz="0" w:space="0" w:color="auto"/>
            <w:right w:val="none" w:sz="0" w:space="0" w:color="auto"/>
          </w:divBdr>
        </w:div>
        <w:div w:id="1100369121">
          <w:marLeft w:val="0"/>
          <w:marRight w:val="0"/>
          <w:marTop w:val="0"/>
          <w:marBottom w:val="0"/>
          <w:divBdr>
            <w:top w:val="none" w:sz="0" w:space="0" w:color="auto"/>
            <w:left w:val="none" w:sz="0" w:space="0" w:color="auto"/>
            <w:bottom w:val="none" w:sz="0" w:space="0" w:color="auto"/>
            <w:right w:val="none" w:sz="0" w:space="0" w:color="auto"/>
          </w:divBdr>
        </w:div>
        <w:div w:id="1100837887">
          <w:marLeft w:val="0"/>
          <w:marRight w:val="0"/>
          <w:marTop w:val="0"/>
          <w:marBottom w:val="0"/>
          <w:divBdr>
            <w:top w:val="none" w:sz="0" w:space="0" w:color="auto"/>
            <w:left w:val="none" w:sz="0" w:space="0" w:color="auto"/>
            <w:bottom w:val="none" w:sz="0" w:space="0" w:color="auto"/>
            <w:right w:val="none" w:sz="0" w:space="0" w:color="auto"/>
          </w:divBdr>
        </w:div>
        <w:div w:id="1102216591">
          <w:marLeft w:val="0"/>
          <w:marRight w:val="0"/>
          <w:marTop w:val="0"/>
          <w:marBottom w:val="0"/>
          <w:divBdr>
            <w:top w:val="none" w:sz="0" w:space="0" w:color="auto"/>
            <w:left w:val="none" w:sz="0" w:space="0" w:color="auto"/>
            <w:bottom w:val="none" w:sz="0" w:space="0" w:color="auto"/>
            <w:right w:val="none" w:sz="0" w:space="0" w:color="auto"/>
          </w:divBdr>
        </w:div>
        <w:div w:id="1107000606">
          <w:marLeft w:val="0"/>
          <w:marRight w:val="0"/>
          <w:marTop w:val="0"/>
          <w:marBottom w:val="0"/>
          <w:divBdr>
            <w:top w:val="none" w:sz="0" w:space="0" w:color="auto"/>
            <w:left w:val="none" w:sz="0" w:space="0" w:color="auto"/>
            <w:bottom w:val="none" w:sz="0" w:space="0" w:color="auto"/>
            <w:right w:val="none" w:sz="0" w:space="0" w:color="auto"/>
          </w:divBdr>
        </w:div>
        <w:div w:id="1107191791">
          <w:marLeft w:val="0"/>
          <w:marRight w:val="0"/>
          <w:marTop w:val="0"/>
          <w:marBottom w:val="0"/>
          <w:divBdr>
            <w:top w:val="none" w:sz="0" w:space="0" w:color="auto"/>
            <w:left w:val="none" w:sz="0" w:space="0" w:color="auto"/>
            <w:bottom w:val="none" w:sz="0" w:space="0" w:color="auto"/>
            <w:right w:val="none" w:sz="0" w:space="0" w:color="auto"/>
          </w:divBdr>
        </w:div>
        <w:div w:id="1116942489">
          <w:marLeft w:val="0"/>
          <w:marRight w:val="0"/>
          <w:marTop w:val="0"/>
          <w:marBottom w:val="0"/>
          <w:divBdr>
            <w:top w:val="none" w:sz="0" w:space="0" w:color="auto"/>
            <w:left w:val="none" w:sz="0" w:space="0" w:color="auto"/>
            <w:bottom w:val="none" w:sz="0" w:space="0" w:color="auto"/>
            <w:right w:val="none" w:sz="0" w:space="0" w:color="auto"/>
          </w:divBdr>
        </w:div>
        <w:div w:id="1118914468">
          <w:marLeft w:val="0"/>
          <w:marRight w:val="0"/>
          <w:marTop w:val="0"/>
          <w:marBottom w:val="0"/>
          <w:divBdr>
            <w:top w:val="none" w:sz="0" w:space="0" w:color="auto"/>
            <w:left w:val="none" w:sz="0" w:space="0" w:color="auto"/>
            <w:bottom w:val="none" w:sz="0" w:space="0" w:color="auto"/>
            <w:right w:val="none" w:sz="0" w:space="0" w:color="auto"/>
          </w:divBdr>
        </w:div>
        <w:div w:id="1120225613">
          <w:marLeft w:val="0"/>
          <w:marRight w:val="0"/>
          <w:marTop w:val="0"/>
          <w:marBottom w:val="0"/>
          <w:divBdr>
            <w:top w:val="none" w:sz="0" w:space="0" w:color="auto"/>
            <w:left w:val="none" w:sz="0" w:space="0" w:color="auto"/>
            <w:bottom w:val="none" w:sz="0" w:space="0" w:color="auto"/>
            <w:right w:val="none" w:sz="0" w:space="0" w:color="auto"/>
          </w:divBdr>
        </w:div>
        <w:div w:id="1123498807">
          <w:marLeft w:val="0"/>
          <w:marRight w:val="0"/>
          <w:marTop w:val="0"/>
          <w:marBottom w:val="0"/>
          <w:divBdr>
            <w:top w:val="none" w:sz="0" w:space="0" w:color="auto"/>
            <w:left w:val="none" w:sz="0" w:space="0" w:color="auto"/>
            <w:bottom w:val="none" w:sz="0" w:space="0" w:color="auto"/>
            <w:right w:val="none" w:sz="0" w:space="0" w:color="auto"/>
          </w:divBdr>
        </w:div>
        <w:div w:id="1129006857">
          <w:marLeft w:val="0"/>
          <w:marRight w:val="0"/>
          <w:marTop w:val="0"/>
          <w:marBottom w:val="0"/>
          <w:divBdr>
            <w:top w:val="none" w:sz="0" w:space="0" w:color="auto"/>
            <w:left w:val="none" w:sz="0" w:space="0" w:color="auto"/>
            <w:bottom w:val="none" w:sz="0" w:space="0" w:color="auto"/>
            <w:right w:val="none" w:sz="0" w:space="0" w:color="auto"/>
          </w:divBdr>
        </w:div>
        <w:div w:id="1131437632">
          <w:marLeft w:val="0"/>
          <w:marRight w:val="0"/>
          <w:marTop w:val="0"/>
          <w:marBottom w:val="0"/>
          <w:divBdr>
            <w:top w:val="none" w:sz="0" w:space="0" w:color="auto"/>
            <w:left w:val="none" w:sz="0" w:space="0" w:color="auto"/>
            <w:bottom w:val="none" w:sz="0" w:space="0" w:color="auto"/>
            <w:right w:val="none" w:sz="0" w:space="0" w:color="auto"/>
          </w:divBdr>
        </w:div>
        <w:div w:id="1143081868">
          <w:marLeft w:val="0"/>
          <w:marRight w:val="0"/>
          <w:marTop w:val="0"/>
          <w:marBottom w:val="0"/>
          <w:divBdr>
            <w:top w:val="none" w:sz="0" w:space="0" w:color="auto"/>
            <w:left w:val="none" w:sz="0" w:space="0" w:color="auto"/>
            <w:bottom w:val="none" w:sz="0" w:space="0" w:color="auto"/>
            <w:right w:val="none" w:sz="0" w:space="0" w:color="auto"/>
          </w:divBdr>
        </w:div>
        <w:div w:id="1144542133">
          <w:marLeft w:val="0"/>
          <w:marRight w:val="0"/>
          <w:marTop w:val="0"/>
          <w:marBottom w:val="0"/>
          <w:divBdr>
            <w:top w:val="none" w:sz="0" w:space="0" w:color="auto"/>
            <w:left w:val="none" w:sz="0" w:space="0" w:color="auto"/>
            <w:bottom w:val="none" w:sz="0" w:space="0" w:color="auto"/>
            <w:right w:val="none" w:sz="0" w:space="0" w:color="auto"/>
          </w:divBdr>
        </w:div>
        <w:div w:id="1148669262">
          <w:marLeft w:val="0"/>
          <w:marRight w:val="0"/>
          <w:marTop w:val="0"/>
          <w:marBottom w:val="0"/>
          <w:divBdr>
            <w:top w:val="none" w:sz="0" w:space="0" w:color="auto"/>
            <w:left w:val="none" w:sz="0" w:space="0" w:color="auto"/>
            <w:bottom w:val="none" w:sz="0" w:space="0" w:color="auto"/>
            <w:right w:val="none" w:sz="0" w:space="0" w:color="auto"/>
          </w:divBdr>
        </w:div>
        <w:div w:id="1153712984">
          <w:marLeft w:val="0"/>
          <w:marRight w:val="0"/>
          <w:marTop w:val="0"/>
          <w:marBottom w:val="0"/>
          <w:divBdr>
            <w:top w:val="none" w:sz="0" w:space="0" w:color="auto"/>
            <w:left w:val="none" w:sz="0" w:space="0" w:color="auto"/>
            <w:bottom w:val="none" w:sz="0" w:space="0" w:color="auto"/>
            <w:right w:val="none" w:sz="0" w:space="0" w:color="auto"/>
          </w:divBdr>
        </w:div>
        <w:div w:id="1155413043">
          <w:marLeft w:val="0"/>
          <w:marRight w:val="0"/>
          <w:marTop w:val="0"/>
          <w:marBottom w:val="0"/>
          <w:divBdr>
            <w:top w:val="none" w:sz="0" w:space="0" w:color="auto"/>
            <w:left w:val="none" w:sz="0" w:space="0" w:color="auto"/>
            <w:bottom w:val="none" w:sz="0" w:space="0" w:color="auto"/>
            <w:right w:val="none" w:sz="0" w:space="0" w:color="auto"/>
          </w:divBdr>
        </w:div>
        <w:div w:id="1163862132">
          <w:marLeft w:val="0"/>
          <w:marRight w:val="0"/>
          <w:marTop w:val="0"/>
          <w:marBottom w:val="0"/>
          <w:divBdr>
            <w:top w:val="none" w:sz="0" w:space="0" w:color="auto"/>
            <w:left w:val="none" w:sz="0" w:space="0" w:color="auto"/>
            <w:bottom w:val="none" w:sz="0" w:space="0" w:color="auto"/>
            <w:right w:val="none" w:sz="0" w:space="0" w:color="auto"/>
          </w:divBdr>
        </w:div>
        <w:div w:id="1165778835">
          <w:marLeft w:val="0"/>
          <w:marRight w:val="0"/>
          <w:marTop w:val="0"/>
          <w:marBottom w:val="0"/>
          <w:divBdr>
            <w:top w:val="none" w:sz="0" w:space="0" w:color="auto"/>
            <w:left w:val="none" w:sz="0" w:space="0" w:color="auto"/>
            <w:bottom w:val="none" w:sz="0" w:space="0" w:color="auto"/>
            <w:right w:val="none" w:sz="0" w:space="0" w:color="auto"/>
          </w:divBdr>
        </w:div>
        <w:div w:id="1169128650">
          <w:marLeft w:val="0"/>
          <w:marRight w:val="0"/>
          <w:marTop w:val="0"/>
          <w:marBottom w:val="0"/>
          <w:divBdr>
            <w:top w:val="none" w:sz="0" w:space="0" w:color="auto"/>
            <w:left w:val="none" w:sz="0" w:space="0" w:color="auto"/>
            <w:bottom w:val="none" w:sz="0" w:space="0" w:color="auto"/>
            <w:right w:val="none" w:sz="0" w:space="0" w:color="auto"/>
          </w:divBdr>
        </w:div>
        <w:div w:id="1172719162">
          <w:marLeft w:val="0"/>
          <w:marRight w:val="0"/>
          <w:marTop w:val="0"/>
          <w:marBottom w:val="0"/>
          <w:divBdr>
            <w:top w:val="none" w:sz="0" w:space="0" w:color="auto"/>
            <w:left w:val="none" w:sz="0" w:space="0" w:color="auto"/>
            <w:bottom w:val="none" w:sz="0" w:space="0" w:color="auto"/>
            <w:right w:val="none" w:sz="0" w:space="0" w:color="auto"/>
          </w:divBdr>
        </w:div>
        <w:div w:id="1174371467">
          <w:marLeft w:val="0"/>
          <w:marRight w:val="0"/>
          <w:marTop w:val="0"/>
          <w:marBottom w:val="0"/>
          <w:divBdr>
            <w:top w:val="none" w:sz="0" w:space="0" w:color="auto"/>
            <w:left w:val="none" w:sz="0" w:space="0" w:color="auto"/>
            <w:bottom w:val="none" w:sz="0" w:space="0" w:color="auto"/>
            <w:right w:val="none" w:sz="0" w:space="0" w:color="auto"/>
          </w:divBdr>
        </w:div>
        <w:div w:id="1174417974">
          <w:marLeft w:val="0"/>
          <w:marRight w:val="0"/>
          <w:marTop w:val="0"/>
          <w:marBottom w:val="0"/>
          <w:divBdr>
            <w:top w:val="none" w:sz="0" w:space="0" w:color="auto"/>
            <w:left w:val="none" w:sz="0" w:space="0" w:color="auto"/>
            <w:bottom w:val="none" w:sz="0" w:space="0" w:color="auto"/>
            <w:right w:val="none" w:sz="0" w:space="0" w:color="auto"/>
          </w:divBdr>
        </w:div>
        <w:div w:id="1174883293">
          <w:marLeft w:val="0"/>
          <w:marRight w:val="0"/>
          <w:marTop w:val="0"/>
          <w:marBottom w:val="0"/>
          <w:divBdr>
            <w:top w:val="none" w:sz="0" w:space="0" w:color="auto"/>
            <w:left w:val="none" w:sz="0" w:space="0" w:color="auto"/>
            <w:bottom w:val="none" w:sz="0" w:space="0" w:color="auto"/>
            <w:right w:val="none" w:sz="0" w:space="0" w:color="auto"/>
          </w:divBdr>
        </w:div>
        <w:div w:id="1175417859">
          <w:marLeft w:val="0"/>
          <w:marRight w:val="0"/>
          <w:marTop w:val="0"/>
          <w:marBottom w:val="0"/>
          <w:divBdr>
            <w:top w:val="none" w:sz="0" w:space="0" w:color="auto"/>
            <w:left w:val="none" w:sz="0" w:space="0" w:color="auto"/>
            <w:bottom w:val="none" w:sz="0" w:space="0" w:color="auto"/>
            <w:right w:val="none" w:sz="0" w:space="0" w:color="auto"/>
          </w:divBdr>
        </w:div>
        <w:div w:id="1178157894">
          <w:marLeft w:val="0"/>
          <w:marRight w:val="0"/>
          <w:marTop w:val="0"/>
          <w:marBottom w:val="0"/>
          <w:divBdr>
            <w:top w:val="none" w:sz="0" w:space="0" w:color="auto"/>
            <w:left w:val="none" w:sz="0" w:space="0" w:color="auto"/>
            <w:bottom w:val="none" w:sz="0" w:space="0" w:color="auto"/>
            <w:right w:val="none" w:sz="0" w:space="0" w:color="auto"/>
          </w:divBdr>
        </w:div>
        <w:div w:id="1182209541">
          <w:marLeft w:val="0"/>
          <w:marRight w:val="0"/>
          <w:marTop w:val="0"/>
          <w:marBottom w:val="0"/>
          <w:divBdr>
            <w:top w:val="none" w:sz="0" w:space="0" w:color="auto"/>
            <w:left w:val="none" w:sz="0" w:space="0" w:color="auto"/>
            <w:bottom w:val="none" w:sz="0" w:space="0" w:color="auto"/>
            <w:right w:val="none" w:sz="0" w:space="0" w:color="auto"/>
          </w:divBdr>
        </w:div>
        <w:div w:id="1185829590">
          <w:marLeft w:val="0"/>
          <w:marRight w:val="0"/>
          <w:marTop w:val="0"/>
          <w:marBottom w:val="0"/>
          <w:divBdr>
            <w:top w:val="none" w:sz="0" w:space="0" w:color="auto"/>
            <w:left w:val="none" w:sz="0" w:space="0" w:color="auto"/>
            <w:bottom w:val="none" w:sz="0" w:space="0" w:color="auto"/>
            <w:right w:val="none" w:sz="0" w:space="0" w:color="auto"/>
          </w:divBdr>
        </w:div>
        <w:div w:id="1187906030">
          <w:marLeft w:val="0"/>
          <w:marRight w:val="0"/>
          <w:marTop w:val="0"/>
          <w:marBottom w:val="0"/>
          <w:divBdr>
            <w:top w:val="none" w:sz="0" w:space="0" w:color="auto"/>
            <w:left w:val="none" w:sz="0" w:space="0" w:color="auto"/>
            <w:bottom w:val="none" w:sz="0" w:space="0" w:color="auto"/>
            <w:right w:val="none" w:sz="0" w:space="0" w:color="auto"/>
          </w:divBdr>
        </w:div>
        <w:div w:id="1187985825">
          <w:marLeft w:val="0"/>
          <w:marRight w:val="0"/>
          <w:marTop w:val="0"/>
          <w:marBottom w:val="0"/>
          <w:divBdr>
            <w:top w:val="none" w:sz="0" w:space="0" w:color="auto"/>
            <w:left w:val="none" w:sz="0" w:space="0" w:color="auto"/>
            <w:bottom w:val="none" w:sz="0" w:space="0" w:color="auto"/>
            <w:right w:val="none" w:sz="0" w:space="0" w:color="auto"/>
          </w:divBdr>
        </w:div>
        <w:div w:id="1188328356">
          <w:marLeft w:val="0"/>
          <w:marRight w:val="0"/>
          <w:marTop w:val="0"/>
          <w:marBottom w:val="0"/>
          <w:divBdr>
            <w:top w:val="none" w:sz="0" w:space="0" w:color="auto"/>
            <w:left w:val="none" w:sz="0" w:space="0" w:color="auto"/>
            <w:bottom w:val="none" w:sz="0" w:space="0" w:color="auto"/>
            <w:right w:val="none" w:sz="0" w:space="0" w:color="auto"/>
          </w:divBdr>
        </w:div>
        <w:div w:id="1191801864">
          <w:marLeft w:val="0"/>
          <w:marRight w:val="0"/>
          <w:marTop w:val="0"/>
          <w:marBottom w:val="0"/>
          <w:divBdr>
            <w:top w:val="none" w:sz="0" w:space="0" w:color="auto"/>
            <w:left w:val="none" w:sz="0" w:space="0" w:color="auto"/>
            <w:bottom w:val="none" w:sz="0" w:space="0" w:color="auto"/>
            <w:right w:val="none" w:sz="0" w:space="0" w:color="auto"/>
          </w:divBdr>
        </w:div>
        <w:div w:id="1197888677">
          <w:marLeft w:val="0"/>
          <w:marRight w:val="0"/>
          <w:marTop w:val="0"/>
          <w:marBottom w:val="0"/>
          <w:divBdr>
            <w:top w:val="none" w:sz="0" w:space="0" w:color="auto"/>
            <w:left w:val="none" w:sz="0" w:space="0" w:color="auto"/>
            <w:bottom w:val="none" w:sz="0" w:space="0" w:color="auto"/>
            <w:right w:val="none" w:sz="0" w:space="0" w:color="auto"/>
          </w:divBdr>
        </w:div>
        <w:div w:id="1200509764">
          <w:marLeft w:val="0"/>
          <w:marRight w:val="0"/>
          <w:marTop w:val="0"/>
          <w:marBottom w:val="0"/>
          <w:divBdr>
            <w:top w:val="none" w:sz="0" w:space="0" w:color="auto"/>
            <w:left w:val="none" w:sz="0" w:space="0" w:color="auto"/>
            <w:bottom w:val="none" w:sz="0" w:space="0" w:color="auto"/>
            <w:right w:val="none" w:sz="0" w:space="0" w:color="auto"/>
          </w:divBdr>
        </w:div>
        <w:div w:id="1201169994">
          <w:marLeft w:val="0"/>
          <w:marRight w:val="0"/>
          <w:marTop w:val="0"/>
          <w:marBottom w:val="0"/>
          <w:divBdr>
            <w:top w:val="none" w:sz="0" w:space="0" w:color="auto"/>
            <w:left w:val="none" w:sz="0" w:space="0" w:color="auto"/>
            <w:bottom w:val="none" w:sz="0" w:space="0" w:color="auto"/>
            <w:right w:val="none" w:sz="0" w:space="0" w:color="auto"/>
          </w:divBdr>
        </w:div>
        <w:div w:id="1202934894">
          <w:marLeft w:val="0"/>
          <w:marRight w:val="0"/>
          <w:marTop w:val="0"/>
          <w:marBottom w:val="0"/>
          <w:divBdr>
            <w:top w:val="none" w:sz="0" w:space="0" w:color="auto"/>
            <w:left w:val="none" w:sz="0" w:space="0" w:color="auto"/>
            <w:bottom w:val="none" w:sz="0" w:space="0" w:color="auto"/>
            <w:right w:val="none" w:sz="0" w:space="0" w:color="auto"/>
          </w:divBdr>
        </w:div>
        <w:div w:id="1203908099">
          <w:marLeft w:val="0"/>
          <w:marRight w:val="0"/>
          <w:marTop w:val="0"/>
          <w:marBottom w:val="0"/>
          <w:divBdr>
            <w:top w:val="none" w:sz="0" w:space="0" w:color="auto"/>
            <w:left w:val="none" w:sz="0" w:space="0" w:color="auto"/>
            <w:bottom w:val="none" w:sz="0" w:space="0" w:color="auto"/>
            <w:right w:val="none" w:sz="0" w:space="0" w:color="auto"/>
          </w:divBdr>
        </w:div>
        <w:div w:id="1205170171">
          <w:marLeft w:val="0"/>
          <w:marRight w:val="0"/>
          <w:marTop w:val="0"/>
          <w:marBottom w:val="0"/>
          <w:divBdr>
            <w:top w:val="none" w:sz="0" w:space="0" w:color="auto"/>
            <w:left w:val="none" w:sz="0" w:space="0" w:color="auto"/>
            <w:bottom w:val="none" w:sz="0" w:space="0" w:color="auto"/>
            <w:right w:val="none" w:sz="0" w:space="0" w:color="auto"/>
          </w:divBdr>
        </w:div>
        <w:div w:id="1208294904">
          <w:marLeft w:val="0"/>
          <w:marRight w:val="0"/>
          <w:marTop w:val="0"/>
          <w:marBottom w:val="0"/>
          <w:divBdr>
            <w:top w:val="none" w:sz="0" w:space="0" w:color="auto"/>
            <w:left w:val="none" w:sz="0" w:space="0" w:color="auto"/>
            <w:bottom w:val="none" w:sz="0" w:space="0" w:color="auto"/>
            <w:right w:val="none" w:sz="0" w:space="0" w:color="auto"/>
          </w:divBdr>
        </w:div>
        <w:div w:id="1211116439">
          <w:marLeft w:val="0"/>
          <w:marRight w:val="0"/>
          <w:marTop w:val="0"/>
          <w:marBottom w:val="0"/>
          <w:divBdr>
            <w:top w:val="none" w:sz="0" w:space="0" w:color="auto"/>
            <w:left w:val="none" w:sz="0" w:space="0" w:color="auto"/>
            <w:bottom w:val="none" w:sz="0" w:space="0" w:color="auto"/>
            <w:right w:val="none" w:sz="0" w:space="0" w:color="auto"/>
          </w:divBdr>
        </w:div>
        <w:div w:id="1216624393">
          <w:marLeft w:val="0"/>
          <w:marRight w:val="0"/>
          <w:marTop w:val="0"/>
          <w:marBottom w:val="0"/>
          <w:divBdr>
            <w:top w:val="none" w:sz="0" w:space="0" w:color="auto"/>
            <w:left w:val="none" w:sz="0" w:space="0" w:color="auto"/>
            <w:bottom w:val="none" w:sz="0" w:space="0" w:color="auto"/>
            <w:right w:val="none" w:sz="0" w:space="0" w:color="auto"/>
          </w:divBdr>
        </w:div>
        <w:div w:id="1222012130">
          <w:marLeft w:val="0"/>
          <w:marRight w:val="0"/>
          <w:marTop w:val="0"/>
          <w:marBottom w:val="0"/>
          <w:divBdr>
            <w:top w:val="none" w:sz="0" w:space="0" w:color="auto"/>
            <w:left w:val="none" w:sz="0" w:space="0" w:color="auto"/>
            <w:bottom w:val="none" w:sz="0" w:space="0" w:color="auto"/>
            <w:right w:val="none" w:sz="0" w:space="0" w:color="auto"/>
          </w:divBdr>
        </w:div>
        <w:div w:id="1225606475">
          <w:marLeft w:val="0"/>
          <w:marRight w:val="0"/>
          <w:marTop w:val="0"/>
          <w:marBottom w:val="0"/>
          <w:divBdr>
            <w:top w:val="none" w:sz="0" w:space="0" w:color="auto"/>
            <w:left w:val="none" w:sz="0" w:space="0" w:color="auto"/>
            <w:bottom w:val="none" w:sz="0" w:space="0" w:color="auto"/>
            <w:right w:val="none" w:sz="0" w:space="0" w:color="auto"/>
          </w:divBdr>
        </w:div>
        <w:div w:id="1230654288">
          <w:marLeft w:val="0"/>
          <w:marRight w:val="0"/>
          <w:marTop w:val="0"/>
          <w:marBottom w:val="0"/>
          <w:divBdr>
            <w:top w:val="none" w:sz="0" w:space="0" w:color="auto"/>
            <w:left w:val="none" w:sz="0" w:space="0" w:color="auto"/>
            <w:bottom w:val="none" w:sz="0" w:space="0" w:color="auto"/>
            <w:right w:val="none" w:sz="0" w:space="0" w:color="auto"/>
          </w:divBdr>
        </w:div>
        <w:div w:id="1233661889">
          <w:marLeft w:val="0"/>
          <w:marRight w:val="0"/>
          <w:marTop w:val="0"/>
          <w:marBottom w:val="0"/>
          <w:divBdr>
            <w:top w:val="none" w:sz="0" w:space="0" w:color="auto"/>
            <w:left w:val="none" w:sz="0" w:space="0" w:color="auto"/>
            <w:bottom w:val="none" w:sz="0" w:space="0" w:color="auto"/>
            <w:right w:val="none" w:sz="0" w:space="0" w:color="auto"/>
          </w:divBdr>
        </w:div>
        <w:div w:id="1233857697">
          <w:marLeft w:val="0"/>
          <w:marRight w:val="0"/>
          <w:marTop w:val="0"/>
          <w:marBottom w:val="0"/>
          <w:divBdr>
            <w:top w:val="none" w:sz="0" w:space="0" w:color="auto"/>
            <w:left w:val="none" w:sz="0" w:space="0" w:color="auto"/>
            <w:bottom w:val="none" w:sz="0" w:space="0" w:color="auto"/>
            <w:right w:val="none" w:sz="0" w:space="0" w:color="auto"/>
          </w:divBdr>
        </w:div>
        <w:div w:id="1234505609">
          <w:marLeft w:val="0"/>
          <w:marRight w:val="0"/>
          <w:marTop w:val="0"/>
          <w:marBottom w:val="0"/>
          <w:divBdr>
            <w:top w:val="none" w:sz="0" w:space="0" w:color="auto"/>
            <w:left w:val="none" w:sz="0" w:space="0" w:color="auto"/>
            <w:bottom w:val="none" w:sz="0" w:space="0" w:color="auto"/>
            <w:right w:val="none" w:sz="0" w:space="0" w:color="auto"/>
          </w:divBdr>
        </w:div>
        <w:div w:id="1234898054">
          <w:marLeft w:val="0"/>
          <w:marRight w:val="0"/>
          <w:marTop w:val="0"/>
          <w:marBottom w:val="0"/>
          <w:divBdr>
            <w:top w:val="none" w:sz="0" w:space="0" w:color="auto"/>
            <w:left w:val="none" w:sz="0" w:space="0" w:color="auto"/>
            <w:bottom w:val="none" w:sz="0" w:space="0" w:color="auto"/>
            <w:right w:val="none" w:sz="0" w:space="0" w:color="auto"/>
          </w:divBdr>
        </w:div>
        <w:div w:id="1236285754">
          <w:marLeft w:val="0"/>
          <w:marRight w:val="0"/>
          <w:marTop w:val="0"/>
          <w:marBottom w:val="0"/>
          <w:divBdr>
            <w:top w:val="none" w:sz="0" w:space="0" w:color="auto"/>
            <w:left w:val="none" w:sz="0" w:space="0" w:color="auto"/>
            <w:bottom w:val="none" w:sz="0" w:space="0" w:color="auto"/>
            <w:right w:val="none" w:sz="0" w:space="0" w:color="auto"/>
          </w:divBdr>
        </w:div>
        <w:div w:id="1236821290">
          <w:marLeft w:val="0"/>
          <w:marRight w:val="0"/>
          <w:marTop w:val="0"/>
          <w:marBottom w:val="0"/>
          <w:divBdr>
            <w:top w:val="none" w:sz="0" w:space="0" w:color="auto"/>
            <w:left w:val="none" w:sz="0" w:space="0" w:color="auto"/>
            <w:bottom w:val="none" w:sz="0" w:space="0" w:color="auto"/>
            <w:right w:val="none" w:sz="0" w:space="0" w:color="auto"/>
          </w:divBdr>
        </w:div>
        <w:div w:id="1237325429">
          <w:marLeft w:val="0"/>
          <w:marRight w:val="0"/>
          <w:marTop w:val="0"/>
          <w:marBottom w:val="0"/>
          <w:divBdr>
            <w:top w:val="none" w:sz="0" w:space="0" w:color="auto"/>
            <w:left w:val="none" w:sz="0" w:space="0" w:color="auto"/>
            <w:bottom w:val="none" w:sz="0" w:space="0" w:color="auto"/>
            <w:right w:val="none" w:sz="0" w:space="0" w:color="auto"/>
          </w:divBdr>
        </w:div>
        <w:div w:id="1239291711">
          <w:marLeft w:val="0"/>
          <w:marRight w:val="0"/>
          <w:marTop w:val="0"/>
          <w:marBottom w:val="0"/>
          <w:divBdr>
            <w:top w:val="none" w:sz="0" w:space="0" w:color="auto"/>
            <w:left w:val="none" w:sz="0" w:space="0" w:color="auto"/>
            <w:bottom w:val="none" w:sz="0" w:space="0" w:color="auto"/>
            <w:right w:val="none" w:sz="0" w:space="0" w:color="auto"/>
          </w:divBdr>
        </w:div>
        <w:div w:id="1247694293">
          <w:marLeft w:val="0"/>
          <w:marRight w:val="0"/>
          <w:marTop w:val="0"/>
          <w:marBottom w:val="0"/>
          <w:divBdr>
            <w:top w:val="none" w:sz="0" w:space="0" w:color="auto"/>
            <w:left w:val="none" w:sz="0" w:space="0" w:color="auto"/>
            <w:bottom w:val="none" w:sz="0" w:space="0" w:color="auto"/>
            <w:right w:val="none" w:sz="0" w:space="0" w:color="auto"/>
          </w:divBdr>
        </w:div>
        <w:div w:id="1258563817">
          <w:marLeft w:val="0"/>
          <w:marRight w:val="0"/>
          <w:marTop w:val="0"/>
          <w:marBottom w:val="0"/>
          <w:divBdr>
            <w:top w:val="none" w:sz="0" w:space="0" w:color="auto"/>
            <w:left w:val="none" w:sz="0" w:space="0" w:color="auto"/>
            <w:bottom w:val="none" w:sz="0" w:space="0" w:color="auto"/>
            <w:right w:val="none" w:sz="0" w:space="0" w:color="auto"/>
          </w:divBdr>
        </w:div>
        <w:div w:id="1262105709">
          <w:marLeft w:val="0"/>
          <w:marRight w:val="0"/>
          <w:marTop w:val="0"/>
          <w:marBottom w:val="0"/>
          <w:divBdr>
            <w:top w:val="none" w:sz="0" w:space="0" w:color="auto"/>
            <w:left w:val="none" w:sz="0" w:space="0" w:color="auto"/>
            <w:bottom w:val="none" w:sz="0" w:space="0" w:color="auto"/>
            <w:right w:val="none" w:sz="0" w:space="0" w:color="auto"/>
          </w:divBdr>
        </w:div>
        <w:div w:id="1262763775">
          <w:marLeft w:val="0"/>
          <w:marRight w:val="0"/>
          <w:marTop w:val="0"/>
          <w:marBottom w:val="0"/>
          <w:divBdr>
            <w:top w:val="none" w:sz="0" w:space="0" w:color="auto"/>
            <w:left w:val="none" w:sz="0" w:space="0" w:color="auto"/>
            <w:bottom w:val="none" w:sz="0" w:space="0" w:color="auto"/>
            <w:right w:val="none" w:sz="0" w:space="0" w:color="auto"/>
          </w:divBdr>
        </w:div>
        <w:div w:id="1263076603">
          <w:marLeft w:val="0"/>
          <w:marRight w:val="0"/>
          <w:marTop w:val="0"/>
          <w:marBottom w:val="0"/>
          <w:divBdr>
            <w:top w:val="none" w:sz="0" w:space="0" w:color="auto"/>
            <w:left w:val="none" w:sz="0" w:space="0" w:color="auto"/>
            <w:bottom w:val="none" w:sz="0" w:space="0" w:color="auto"/>
            <w:right w:val="none" w:sz="0" w:space="0" w:color="auto"/>
          </w:divBdr>
        </w:div>
        <w:div w:id="1263415805">
          <w:marLeft w:val="0"/>
          <w:marRight w:val="0"/>
          <w:marTop w:val="0"/>
          <w:marBottom w:val="0"/>
          <w:divBdr>
            <w:top w:val="none" w:sz="0" w:space="0" w:color="auto"/>
            <w:left w:val="none" w:sz="0" w:space="0" w:color="auto"/>
            <w:bottom w:val="none" w:sz="0" w:space="0" w:color="auto"/>
            <w:right w:val="none" w:sz="0" w:space="0" w:color="auto"/>
          </w:divBdr>
        </w:div>
        <w:div w:id="1265190933">
          <w:marLeft w:val="0"/>
          <w:marRight w:val="0"/>
          <w:marTop w:val="0"/>
          <w:marBottom w:val="0"/>
          <w:divBdr>
            <w:top w:val="none" w:sz="0" w:space="0" w:color="auto"/>
            <w:left w:val="none" w:sz="0" w:space="0" w:color="auto"/>
            <w:bottom w:val="none" w:sz="0" w:space="0" w:color="auto"/>
            <w:right w:val="none" w:sz="0" w:space="0" w:color="auto"/>
          </w:divBdr>
        </w:div>
        <w:div w:id="1266886467">
          <w:marLeft w:val="0"/>
          <w:marRight w:val="0"/>
          <w:marTop w:val="0"/>
          <w:marBottom w:val="0"/>
          <w:divBdr>
            <w:top w:val="none" w:sz="0" w:space="0" w:color="auto"/>
            <w:left w:val="none" w:sz="0" w:space="0" w:color="auto"/>
            <w:bottom w:val="none" w:sz="0" w:space="0" w:color="auto"/>
            <w:right w:val="none" w:sz="0" w:space="0" w:color="auto"/>
          </w:divBdr>
        </w:div>
        <w:div w:id="1268856286">
          <w:marLeft w:val="0"/>
          <w:marRight w:val="0"/>
          <w:marTop w:val="0"/>
          <w:marBottom w:val="0"/>
          <w:divBdr>
            <w:top w:val="none" w:sz="0" w:space="0" w:color="auto"/>
            <w:left w:val="none" w:sz="0" w:space="0" w:color="auto"/>
            <w:bottom w:val="none" w:sz="0" w:space="0" w:color="auto"/>
            <w:right w:val="none" w:sz="0" w:space="0" w:color="auto"/>
          </w:divBdr>
        </w:div>
        <w:div w:id="1269777356">
          <w:marLeft w:val="0"/>
          <w:marRight w:val="0"/>
          <w:marTop w:val="0"/>
          <w:marBottom w:val="0"/>
          <w:divBdr>
            <w:top w:val="none" w:sz="0" w:space="0" w:color="auto"/>
            <w:left w:val="none" w:sz="0" w:space="0" w:color="auto"/>
            <w:bottom w:val="none" w:sz="0" w:space="0" w:color="auto"/>
            <w:right w:val="none" w:sz="0" w:space="0" w:color="auto"/>
          </w:divBdr>
        </w:div>
        <w:div w:id="1271277176">
          <w:marLeft w:val="0"/>
          <w:marRight w:val="0"/>
          <w:marTop w:val="0"/>
          <w:marBottom w:val="0"/>
          <w:divBdr>
            <w:top w:val="none" w:sz="0" w:space="0" w:color="auto"/>
            <w:left w:val="none" w:sz="0" w:space="0" w:color="auto"/>
            <w:bottom w:val="none" w:sz="0" w:space="0" w:color="auto"/>
            <w:right w:val="none" w:sz="0" w:space="0" w:color="auto"/>
          </w:divBdr>
        </w:div>
        <w:div w:id="1275019859">
          <w:marLeft w:val="0"/>
          <w:marRight w:val="0"/>
          <w:marTop w:val="0"/>
          <w:marBottom w:val="0"/>
          <w:divBdr>
            <w:top w:val="none" w:sz="0" w:space="0" w:color="auto"/>
            <w:left w:val="none" w:sz="0" w:space="0" w:color="auto"/>
            <w:bottom w:val="none" w:sz="0" w:space="0" w:color="auto"/>
            <w:right w:val="none" w:sz="0" w:space="0" w:color="auto"/>
          </w:divBdr>
        </w:div>
        <w:div w:id="1279333829">
          <w:marLeft w:val="0"/>
          <w:marRight w:val="0"/>
          <w:marTop w:val="0"/>
          <w:marBottom w:val="0"/>
          <w:divBdr>
            <w:top w:val="none" w:sz="0" w:space="0" w:color="auto"/>
            <w:left w:val="none" w:sz="0" w:space="0" w:color="auto"/>
            <w:bottom w:val="none" w:sz="0" w:space="0" w:color="auto"/>
            <w:right w:val="none" w:sz="0" w:space="0" w:color="auto"/>
          </w:divBdr>
        </w:div>
        <w:div w:id="1280182068">
          <w:marLeft w:val="0"/>
          <w:marRight w:val="0"/>
          <w:marTop w:val="0"/>
          <w:marBottom w:val="0"/>
          <w:divBdr>
            <w:top w:val="none" w:sz="0" w:space="0" w:color="auto"/>
            <w:left w:val="none" w:sz="0" w:space="0" w:color="auto"/>
            <w:bottom w:val="none" w:sz="0" w:space="0" w:color="auto"/>
            <w:right w:val="none" w:sz="0" w:space="0" w:color="auto"/>
          </w:divBdr>
        </w:div>
        <w:div w:id="1280599548">
          <w:marLeft w:val="0"/>
          <w:marRight w:val="0"/>
          <w:marTop w:val="0"/>
          <w:marBottom w:val="0"/>
          <w:divBdr>
            <w:top w:val="none" w:sz="0" w:space="0" w:color="auto"/>
            <w:left w:val="none" w:sz="0" w:space="0" w:color="auto"/>
            <w:bottom w:val="none" w:sz="0" w:space="0" w:color="auto"/>
            <w:right w:val="none" w:sz="0" w:space="0" w:color="auto"/>
          </w:divBdr>
        </w:div>
        <w:div w:id="1282109816">
          <w:marLeft w:val="0"/>
          <w:marRight w:val="0"/>
          <w:marTop w:val="0"/>
          <w:marBottom w:val="0"/>
          <w:divBdr>
            <w:top w:val="none" w:sz="0" w:space="0" w:color="auto"/>
            <w:left w:val="none" w:sz="0" w:space="0" w:color="auto"/>
            <w:bottom w:val="none" w:sz="0" w:space="0" w:color="auto"/>
            <w:right w:val="none" w:sz="0" w:space="0" w:color="auto"/>
          </w:divBdr>
        </w:div>
        <w:div w:id="1291201635">
          <w:marLeft w:val="0"/>
          <w:marRight w:val="0"/>
          <w:marTop w:val="0"/>
          <w:marBottom w:val="0"/>
          <w:divBdr>
            <w:top w:val="none" w:sz="0" w:space="0" w:color="auto"/>
            <w:left w:val="none" w:sz="0" w:space="0" w:color="auto"/>
            <w:bottom w:val="none" w:sz="0" w:space="0" w:color="auto"/>
            <w:right w:val="none" w:sz="0" w:space="0" w:color="auto"/>
          </w:divBdr>
        </w:div>
        <w:div w:id="1292051088">
          <w:marLeft w:val="0"/>
          <w:marRight w:val="0"/>
          <w:marTop w:val="0"/>
          <w:marBottom w:val="0"/>
          <w:divBdr>
            <w:top w:val="none" w:sz="0" w:space="0" w:color="auto"/>
            <w:left w:val="none" w:sz="0" w:space="0" w:color="auto"/>
            <w:bottom w:val="none" w:sz="0" w:space="0" w:color="auto"/>
            <w:right w:val="none" w:sz="0" w:space="0" w:color="auto"/>
          </w:divBdr>
        </w:div>
        <w:div w:id="1293947737">
          <w:marLeft w:val="0"/>
          <w:marRight w:val="0"/>
          <w:marTop w:val="0"/>
          <w:marBottom w:val="0"/>
          <w:divBdr>
            <w:top w:val="none" w:sz="0" w:space="0" w:color="auto"/>
            <w:left w:val="none" w:sz="0" w:space="0" w:color="auto"/>
            <w:bottom w:val="none" w:sz="0" w:space="0" w:color="auto"/>
            <w:right w:val="none" w:sz="0" w:space="0" w:color="auto"/>
          </w:divBdr>
        </w:div>
        <w:div w:id="1295481886">
          <w:marLeft w:val="0"/>
          <w:marRight w:val="0"/>
          <w:marTop w:val="0"/>
          <w:marBottom w:val="0"/>
          <w:divBdr>
            <w:top w:val="none" w:sz="0" w:space="0" w:color="auto"/>
            <w:left w:val="none" w:sz="0" w:space="0" w:color="auto"/>
            <w:bottom w:val="none" w:sz="0" w:space="0" w:color="auto"/>
            <w:right w:val="none" w:sz="0" w:space="0" w:color="auto"/>
          </w:divBdr>
        </w:div>
        <w:div w:id="1295674088">
          <w:marLeft w:val="0"/>
          <w:marRight w:val="0"/>
          <w:marTop w:val="0"/>
          <w:marBottom w:val="0"/>
          <w:divBdr>
            <w:top w:val="none" w:sz="0" w:space="0" w:color="auto"/>
            <w:left w:val="none" w:sz="0" w:space="0" w:color="auto"/>
            <w:bottom w:val="none" w:sz="0" w:space="0" w:color="auto"/>
            <w:right w:val="none" w:sz="0" w:space="0" w:color="auto"/>
          </w:divBdr>
        </w:div>
        <w:div w:id="1298489777">
          <w:marLeft w:val="0"/>
          <w:marRight w:val="0"/>
          <w:marTop w:val="0"/>
          <w:marBottom w:val="0"/>
          <w:divBdr>
            <w:top w:val="none" w:sz="0" w:space="0" w:color="auto"/>
            <w:left w:val="none" w:sz="0" w:space="0" w:color="auto"/>
            <w:bottom w:val="none" w:sz="0" w:space="0" w:color="auto"/>
            <w:right w:val="none" w:sz="0" w:space="0" w:color="auto"/>
          </w:divBdr>
        </w:div>
        <w:div w:id="1299455629">
          <w:marLeft w:val="0"/>
          <w:marRight w:val="0"/>
          <w:marTop w:val="0"/>
          <w:marBottom w:val="0"/>
          <w:divBdr>
            <w:top w:val="none" w:sz="0" w:space="0" w:color="auto"/>
            <w:left w:val="none" w:sz="0" w:space="0" w:color="auto"/>
            <w:bottom w:val="none" w:sz="0" w:space="0" w:color="auto"/>
            <w:right w:val="none" w:sz="0" w:space="0" w:color="auto"/>
          </w:divBdr>
        </w:div>
        <w:div w:id="1299727239">
          <w:marLeft w:val="0"/>
          <w:marRight w:val="0"/>
          <w:marTop w:val="0"/>
          <w:marBottom w:val="0"/>
          <w:divBdr>
            <w:top w:val="none" w:sz="0" w:space="0" w:color="auto"/>
            <w:left w:val="none" w:sz="0" w:space="0" w:color="auto"/>
            <w:bottom w:val="none" w:sz="0" w:space="0" w:color="auto"/>
            <w:right w:val="none" w:sz="0" w:space="0" w:color="auto"/>
          </w:divBdr>
        </w:div>
        <w:div w:id="1306928075">
          <w:marLeft w:val="0"/>
          <w:marRight w:val="0"/>
          <w:marTop w:val="0"/>
          <w:marBottom w:val="0"/>
          <w:divBdr>
            <w:top w:val="none" w:sz="0" w:space="0" w:color="auto"/>
            <w:left w:val="none" w:sz="0" w:space="0" w:color="auto"/>
            <w:bottom w:val="none" w:sz="0" w:space="0" w:color="auto"/>
            <w:right w:val="none" w:sz="0" w:space="0" w:color="auto"/>
          </w:divBdr>
        </w:div>
        <w:div w:id="1308626948">
          <w:marLeft w:val="0"/>
          <w:marRight w:val="0"/>
          <w:marTop w:val="0"/>
          <w:marBottom w:val="0"/>
          <w:divBdr>
            <w:top w:val="none" w:sz="0" w:space="0" w:color="auto"/>
            <w:left w:val="none" w:sz="0" w:space="0" w:color="auto"/>
            <w:bottom w:val="none" w:sz="0" w:space="0" w:color="auto"/>
            <w:right w:val="none" w:sz="0" w:space="0" w:color="auto"/>
          </w:divBdr>
        </w:div>
        <w:div w:id="1309093639">
          <w:marLeft w:val="0"/>
          <w:marRight w:val="0"/>
          <w:marTop w:val="0"/>
          <w:marBottom w:val="0"/>
          <w:divBdr>
            <w:top w:val="none" w:sz="0" w:space="0" w:color="auto"/>
            <w:left w:val="none" w:sz="0" w:space="0" w:color="auto"/>
            <w:bottom w:val="none" w:sz="0" w:space="0" w:color="auto"/>
            <w:right w:val="none" w:sz="0" w:space="0" w:color="auto"/>
          </w:divBdr>
        </w:div>
        <w:div w:id="1309676258">
          <w:marLeft w:val="0"/>
          <w:marRight w:val="0"/>
          <w:marTop w:val="0"/>
          <w:marBottom w:val="0"/>
          <w:divBdr>
            <w:top w:val="none" w:sz="0" w:space="0" w:color="auto"/>
            <w:left w:val="none" w:sz="0" w:space="0" w:color="auto"/>
            <w:bottom w:val="none" w:sz="0" w:space="0" w:color="auto"/>
            <w:right w:val="none" w:sz="0" w:space="0" w:color="auto"/>
          </w:divBdr>
        </w:div>
        <w:div w:id="1316060193">
          <w:marLeft w:val="0"/>
          <w:marRight w:val="0"/>
          <w:marTop w:val="0"/>
          <w:marBottom w:val="0"/>
          <w:divBdr>
            <w:top w:val="none" w:sz="0" w:space="0" w:color="auto"/>
            <w:left w:val="none" w:sz="0" w:space="0" w:color="auto"/>
            <w:bottom w:val="none" w:sz="0" w:space="0" w:color="auto"/>
            <w:right w:val="none" w:sz="0" w:space="0" w:color="auto"/>
          </w:divBdr>
        </w:div>
        <w:div w:id="1322276564">
          <w:marLeft w:val="0"/>
          <w:marRight w:val="0"/>
          <w:marTop w:val="0"/>
          <w:marBottom w:val="0"/>
          <w:divBdr>
            <w:top w:val="none" w:sz="0" w:space="0" w:color="auto"/>
            <w:left w:val="none" w:sz="0" w:space="0" w:color="auto"/>
            <w:bottom w:val="none" w:sz="0" w:space="0" w:color="auto"/>
            <w:right w:val="none" w:sz="0" w:space="0" w:color="auto"/>
          </w:divBdr>
        </w:div>
        <w:div w:id="1323922697">
          <w:marLeft w:val="0"/>
          <w:marRight w:val="0"/>
          <w:marTop w:val="0"/>
          <w:marBottom w:val="0"/>
          <w:divBdr>
            <w:top w:val="none" w:sz="0" w:space="0" w:color="auto"/>
            <w:left w:val="none" w:sz="0" w:space="0" w:color="auto"/>
            <w:bottom w:val="none" w:sz="0" w:space="0" w:color="auto"/>
            <w:right w:val="none" w:sz="0" w:space="0" w:color="auto"/>
          </w:divBdr>
        </w:div>
        <w:div w:id="1328821644">
          <w:marLeft w:val="0"/>
          <w:marRight w:val="0"/>
          <w:marTop w:val="0"/>
          <w:marBottom w:val="0"/>
          <w:divBdr>
            <w:top w:val="none" w:sz="0" w:space="0" w:color="auto"/>
            <w:left w:val="none" w:sz="0" w:space="0" w:color="auto"/>
            <w:bottom w:val="none" w:sz="0" w:space="0" w:color="auto"/>
            <w:right w:val="none" w:sz="0" w:space="0" w:color="auto"/>
          </w:divBdr>
        </w:div>
        <w:div w:id="1332486083">
          <w:marLeft w:val="0"/>
          <w:marRight w:val="0"/>
          <w:marTop w:val="0"/>
          <w:marBottom w:val="0"/>
          <w:divBdr>
            <w:top w:val="none" w:sz="0" w:space="0" w:color="auto"/>
            <w:left w:val="none" w:sz="0" w:space="0" w:color="auto"/>
            <w:bottom w:val="none" w:sz="0" w:space="0" w:color="auto"/>
            <w:right w:val="none" w:sz="0" w:space="0" w:color="auto"/>
          </w:divBdr>
        </w:div>
        <w:div w:id="1332760045">
          <w:marLeft w:val="0"/>
          <w:marRight w:val="0"/>
          <w:marTop w:val="0"/>
          <w:marBottom w:val="0"/>
          <w:divBdr>
            <w:top w:val="none" w:sz="0" w:space="0" w:color="auto"/>
            <w:left w:val="none" w:sz="0" w:space="0" w:color="auto"/>
            <w:bottom w:val="none" w:sz="0" w:space="0" w:color="auto"/>
            <w:right w:val="none" w:sz="0" w:space="0" w:color="auto"/>
          </w:divBdr>
        </w:div>
        <w:div w:id="1333529458">
          <w:marLeft w:val="0"/>
          <w:marRight w:val="0"/>
          <w:marTop w:val="0"/>
          <w:marBottom w:val="0"/>
          <w:divBdr>
            <w:top w:val="none" w:sz="0" w:space="0" w:color="auto"/>
            <w:left w:val="none" w:sz="0" w:space="0" w:color="auto"/>
            <w:bottom w:val="none" w:sz="0" w:space="0" w:color="auto"/>
            <w:right w:val="none" w:sz="0" w:space="0" w:color="auto"/>
          </w:divBdr>
        </w:div>
        <w:div w:id="1342050098">
          <w:marLeft w:val="0"/>
          <w:marRight w:val="0"/>
          <w:marTop w:val="0"/>
          <w:marBottom w:val="0"/>
          <w:divBdr>
            <w:top w:val="none" w:sz="0" w:space="0" w:color="auto"/>
            <w:left w:val="none" w:sz="0" w:space="0" w:color="auto"/>
            <w:bottom w:val="none" w:sz="0" w:space="0" w:color="auto"/>
            <w:right w:val="none" w:sz="0" w:space="0" w:color="auto"/>
          </w:divBdr>
        </w:div>
        <w:div w:id="1348754924">
          <w:marLeft w:val="0"/>
          <w:marRight w:val="0"/>
          <w:marTop w:val="0"/>
          <w:marBottom w:val="0"/>
          <w:divBdr>
            <w:top w:val="none" w:sz="0" w:space="0" w:color="auto"/>
            <w:left w:val="none" w:sz="0" w:space="0" w:color="auto"/>
            <w:bottom w:val="none" w:sz="0" w:space="0" w:color="auto"/>
            <w:right w:val="none" w:sz="0" w:space="0" w:color="auto"/>
          </w:divBdr>
        </w:div>
        <w:div w:id="1351446969">
          <w:marLeft w:val="0"/>
          <w:marRight w:val="0"/>
          <w:marTop w:val="0"/>
          <w:marBottom w:val="0"/>
          <w:divBdr>
            <w:top w:val="none" w:sz="0" w:space="0" w:color="auto"/>
            <w:left w:val="none" w:sz="0" w:space="0" w:color="auto"/>
            <w:bottom w:val="none" w:sz="0" w:space="0" w:color="auto"/>
            <w:right w:val="none" w:sz="0" w:space="0" w:color="auto"/>
          </w:divBdr>
        </w:div>
        <w:div w:id="1362172647">
          <w:marLeft w:val="0"/>
          <w:marRight w:val="0"/>
          <w:marTop w:val="0"/>
          <w:marBottom w:val="0"/>
          <w:divBdr>
            <w:top w:val="none" w:sz="0" w:space="0" w:color="auto"/>
            <w:left w:val="none" w:sz="0" w:space="0" w:color="auto"/>
            <w:bottom w:val="none" w:sz="0" w:space="0" w:color="auto"/>
            <w:right w:val="none" w:sz="0" w:space="0" w:color="auto"/>
          </w:divBdr>
        </w:div>
        <w:div w:id="1366978351">
          <w:marLeft w:val="0"/>
          <w:marRight w:val="0"/>
          <w:marTop w:val="0"/>
          <w:marBottom w:val="0"/>
          <w:divBdr>
            <w:top w:val="none" w:sz="0" w:space="0" w:color="auto"/>
            <w:left w:val="none" w:sz="0" w:space="0" w:color="auto"/>
            <w:bottom w:val="none" w:sz="0" w:space="0" w:color="auto"/>
            <w:right w:val="none" w:sz="0" w:space="0" w:color="auto"/>
          </w:divBdr>
        </w:div>
        <w:div w:id="1367175843">
          <w:marLeft w:val="0"/>
          <w:marRight w:val="0"/>
          <w:marTop w:val="0"/>
          <w:marBottom w:val="0"/>
          <w:divBdr>
            <w:top w:val="none" w:sz="0" w:space="0" w:color="auto"/>
            <w:left w:val="none" w:sz="0" w:space="0" w:color="auto"/>
            <w:bottom w:val="none" w:sz="0" w:space="0" w:color="auto"/>
            <w:right w:val="none" w:sz="0" w:space="0" w:color="auto"/>
          </w:divBdr>
        </w:div>
        <w:div w:id="1371606700">
          <w:marLeft w:val="0"/>
          <w:marRight w:val="0"/>
          <w:marTop w:val="0"/>
          <w:marBottom w:val="0"/>
          <w:divBdr>
            <w:top w:val="none" w:sz="0" w:space="0" w:color="auto"/>
            <w:left w:val="none" w:sz="0" w:space="0" w:color="auto"/>
            <w:bottom w:val="none" w:sz="0" w:space="0" w:color="auto"/>
            <w:right w:val="none" w:sz="0" w:space="0" w:color="auto"/>
          </w:divBdr>
        </w:div>
        <w:div w:id="1375738480">
          <w:marLeft w:val="0"/>
          <w:marRight w:val="0"/>
          <w:marTop w:val="0"/>
          <w:marBottom w:val="0"/>
          <w:divBdr>
            <w:top w:val="none" w:sz="0" w:space="0" w:color="auto"/>
            <w:left w:val="none" w:sz="0" w:space="0" w:color="auto"/>
            <w:bottom w:val="none" w:sz="0" w:space="0" w:color="auto"/>
            <w:right w:val="none" w:sz="0" w:space="0" w:color="auto"/>
          </w:divBdr>
        </w:div>
        <w:div w:id="1381202920">
          <w:marLeft w:val="0"/>
          <w:marRight w:val="0"/>
          <w:marTop w:val="0"/>
          <w:marBottom w:val="0"/>
          <w:divBdr>
            <w:top w:val="none" w:sz="0" w:space="0" w:color="auto"/>
            <w:left w:val="none" w:sz="0" w:space="0" w:color="auto"/>
            <w:bottom w:val="none" w:sz="0" w:space="0" w:color="auto"/>
            <w:right w:val="none" w:sz="0" w:space="0" w:color="auto"/>
          </w:divBdr>
        </w:div>
        <w:div w:id="1382173735">
          <w:marLeft w:val="0"/>
          <w:marRight w:val="0"/>
          <w:marTop w:val="0"/>
          <w:marBottom w:val="0"/>
          <w:divBdr>
            <w:top w:val="none" w:sz="0" w:space="0" w:color="auto"/>
            <w:left w:val="none" w:sz="0" w:space="0" w:color="auto"/>
            <w:bottom w:val="none" w:sz="0" w:space="0" w:color="auto"/>
            <w:right w:val="none" w:sz="0" w:space="0" w:color="auto"/>
          </w:divBdr>
        </w:div>
        <w:div w:id="1385450280">
          <w:marLeft w:val="0"/>
          <w:marRight w:val="0"/>
          <w:marTop w:val="0"/>
          <w:marBottom w:val="0"/>
          <w:divBdr>
            <w:top w:val="none" w:sz="0" w:space="0" w:color="auto"/>
            <w:left w:val="none" w:sz="0" w:space="0" w:color="auto"/>
            <w:bottom w:val="none" w:sz="0" w:space="0" w:color="auto"/>
            <w:right w:val="none" w:sz="0" w:space="0" w:color="auto"/>
          </w:divBdr>
        </w:div>
        <w:div w:id="1385910554">
          <w:marLeft w:val="0"/>
          <w:marRight w:val="0"/>
          <w:marTop w:val="0"/>
          <w:marBottom w:val="0"/>
          <w:divBdr>
            <w:top w:val="none" w:sz="0" w:space="0" w:color="auto"/>
            <w:left w:val="none" w:sz="0" w:space="0" w:color="auto"/>
            <w:bottom w:val="none" w:sz="0" w:space="0" w:color="auto"/>
            <w:right w:val="none" w:sz="0" w:space="0" w:color="auto"/>
          </w:divBdr>
        </w:div>
        <w:div w:id="1389765676">
          <w:marLeft w:val="0"/>
          <w:marRight w:val="0"/>
          <w:marTop w:val="0"/>
          <w:marBottom w:val="0"/>
          <w:divBdr>
            <w:top w:val="none" w:sz="0" w:space="0" w:color="auto"/>
            <w:left w:val="none" w:sz="0" w:space="0" w:color="auto"/>
            <w:bottom w:val="none" w:sz="0" w:space="0" w:color="auto"/>
            <w:right w:val="none" w:sz="0" w:space="0" w:color="auto"/>
          </w:divBdr>
        </w:div>
        <w:div w:id="1390808389">
          <w:marLeft w:val="0"/>
          <w:marRight w:val="0"/>
          <w:marTop w:val="0"/>
          <w:marBottom w:val="0"/>
          <w:divBdr>
            <w:top w:val="none" w:sz="0" w:space="0" w:color="auto"/>
            <w:left w:val="none" w:sz="0" w:space="0" w:color="auto"/>
            <w:bottom w:val="none" w:sz="0" w:space="0" w:color="auto"/>
            <w:right w:val="none" w:sz="0" w:space="0" w:color="auto"/>
          </w:divBdr>
        </w:div>
        <w:div w:id="1391151464">
          <w:marLeft w:val="0"/>
          <w:marRight w:val="0"/>
          <w:marTop w:val="0"/>
          <w:marBottom w:val="0"/>
          <w:divBdr>
            <w:top w:val="none" w:sz="0" w:space="0" w:color="auto"/>
            <w:left w:val="none" w:sz="0" w:space="0" w:color="auto"/>
            <w:bottom w:val="none" w:sz="0" w:space="0" w:color="auto"/>
            <w:right w:val="none" w:sz="0" w:space="0" w:color="auto"/>
          </w:divBdr>
        </w:div>
        <w:div w:id="1393699431">
          <w:marLeft w:val="0"/>
          <w:marRight w:val="0"/>
          <w:marTop w:val="0"/>
          <w:marBottom w:val="0"/>
          <w:divBdr>
            <w:top w:val="none" w:sz="0" w:space="0" w:color="auto"/>
            <w:left w:val="none" w:sz="0" w:space="0" w:color="auto"/>
            <w:bottom w:val="none" w:sz="0" w:space="0" w:color="auto"/>
            <w:right w:val="none" w:sz="0" w:space="0" w:color="auto"/>
          </w:divBdr>
        </w:div>
        <w:div w:id="1395737789">
          <w:marLeft w:val="0"/>
          <w:marRight w:val="0"/>
          <w:marTop w:val="0"/>
          <w:marBottom w:val="0"/>
          <w:divBdr>
            <w:top w:val="none" w:sz="0" w:space="0" w:color="auto"/>
            <w:left w:val="none" w:sz="0" w:space="0" w:color="auto"/>
            <w:bottom w:val="none" w:sz="0" w:space="0" w:color="auto"/>
            <w:right w:val="none" w:sz="0" w:space="0" w:color="auto"/>
          </w:divBdr>
        </w:div>
        <w:div w:id="1400329099">
          <w:marLeft w:val="0"/>
          <w:marRight w:val="0"/>
          <w:marTop w:val="0"/>
          <w:marBottom w:val="0"/>
          <w:divBdr>
            <w:top w:val="none" w:sz="0" w:space="0" w:color="auto"/>
            <w:left w:val="none" w:sz="0" w:space="0" w:color="auto"/>
            <w:bottom w:val="none" w:sz="0" w:space="0" w:color="auto"/>
            <w:right w:val="none" w:sz="0" w:space="0" w:color="auto"/>
          </w:divBdr>
        </w:div>
        <w:div w:id="1401251058">
          <w:marLeft w:val="0"/>
          <w:marRight w:val="0"/>
          <w:marTop w:val="0"/>
          <w:marBottom w:val="0"/>
          <w:divBdr>
            <w:top w:val="none" w:sz="0" w:space="0" w:color="auto"/>
            <w:left w:val="none" w:sz="0" w:space="0" w:color="auto"/>
            <w:bottom w:val="none" w:sz="0" w:space="0" w:color="auto"/>
            <w:right w:val="none" w:sz="0" w:space="0" w:color="auto"/>
          </w:divBdr>
        </w:div>
        <w:div w:id="1408576250">
          <w:marLeft w:val="0"/>
          <w:marRight w:val="0"/>
          <w:marTop w:val="0"/>
          <w:marBottom w:val="0"/>
          <w:divBdr>
            <w:top w:val="none" w:sz="0" w:space="0" w:color="auto"/>
            <w:left w:val="none" w:sz="0" w:space="0" w:color="auto"/>
            <w:bottom w:val="none" w:sz="0" w:space="0" w:color="auto"/>
            <w:right w:val="none" w:sz="0" w:space="0" w:color="auto"/>
          </w:divBdr>
        </w:div>
        <w:div w:id="1409038610">
          <w:marLeft w:val="0"/>
          <w:marRight w:val="0"/>
          <w:marTop w:val="0"/>
          <w:marBottom w:val="0"/>
          <w:divBdr>
            <w:top w:val="none" w:sz="0" w:space="0" w:color="auto"/>
            <w:left w:val="none" w:sz="0" w:space="0" w:color="auto"/>
            <w:bottom w:val="none" w:sz="0" w:space="0" w:color="auto"/>
            <w:right w:val="none" w:sz="0" w:space="0" w:color="auto"/>
          </w:divBdr>
        </w:div>
        <w:div w:id="1409233231">
          <w:marLeft w:val="0"/>
          <w:marRight w:val="0"/>
          <w:marTop w:val="0"/>
          <w:marBottom w:val="0"/>
          <w:divBdr>
            <w:top w:val="none" w:sz="0" w:space="0" w:color="auto"/>
            <w:left w:val="none" w:sz="0" w:space="0" w:color="auto"/>
            <w:bottom w:val="none" w:sz="0" w:space="0" w:color="auto"/>
            <w:right w:val="none" w:sz="0" w:space="0" w:color="auto"/>
          </w:divBdr>
        </w:div>
        <w:div w:id="1409838198">
          <w:marLeft w:val="0"/>
          <w:marRight w:val="0"/>
          <w:marTop w:val="0"/>
          <w:marBottom w:val="0"/>
          <w:divBdr>
            <w:top w:val="none" w:sz="0" w:space="0" w:color="auto"/>
            <w:left w:val="none" w:sz="0" w:space="0" w:color="auto"/>
            <w:bottom w:val="none" w:sz="0" w:space="0" w:color="auto"/>
            <w:right w:val="none" w:sz="0" w:space="0" w:color="auto"/>
          </w:divBdr>
        </w:div>
        <w:div w:id="1410498192">
          <w:marLeft w:val="0"/>
          <w:marRight w:val="0"/>
          <w:marTop w:val="0"/>
          <w:marBottom w:val="0"/>
          <w:divBdr>
            <w:top w:val="none" w:sz="0" w:space="0" w:color="auto"/>
            <w:left w:val="none" w:sz="0" w:space="0" w:color="auto"/>
            <w:bottom w:val="none" w:sz="0" w:space="0" w:color="auto"/>
            <w:right w:val="none" w:sz="0" w:space="0" w:color="auto"/>
          </w:divBdr>
        </w:div>
        <w:div w:id="1415126399">
          <w:marLeft w:val="0"/>
          <w:marRight w:val="0"/>
          <w:marTop w:val="0"/>
          <w:marBottom w:val="0"/>
          <w:divBdr>
            <w:top w:val="none" w:sz="0" w:space="0" w:color="auto"/>
            <w:left w:val="none" w:sz="0" w:space="0" w:color="auto"/>
            <w:bottom w:val="none" w:sz="0" w:space="0" w:color="auto"/>
            <w:right w:val="none" w:sz="0" w:space="0" w:color="auto"/>
          </w:divBdr>
        </w:div>
        <w:div w:id="1415937775">
          <w:marLeft w:val="0"/>
          <w:marRight w:val="0"/>
          <w:marTop w:val="0"/>
          <w:marBottom w:val="0"/>
          <w:divBdr>
            <w:top w:val="none" w:sz="0" w:space="0" w:color="auto"/>
            <w:left w:val="none" w:sz="0" w:space="0" w:color="auto"/>
            <w:bottom w:val="none" w:sz="0" w:space="0" w:color="auto"/>
            <w:right w:val="none" w:sz="0" w:space="0" w:color="auto"/>
          </w:divBdr>
        </w:div>
        <w:div w:id="1430081690">
          <w:marLeft w:val="0"/>
          <w:marRight w:val="0"/>
          <w:marTop w:val="0"/>
          <w:marBottom w:val="0"/>
          <w:divBdr>
            <w:top w:val="none" w:sz="0" w:space="0" w:color="auto"/>
            <w:left w:val="none" w:sz="0" w:space="0" w:color="auto"/>
            <w:bottom w:val="none" w:sz="0" w:space="0" w:color="auto"/>
            <w:right w:val="none" w:sz="0" w:space="0" w:color="auto"/>
          </w:divBdr>
        </w:div>
        <w:div w:id="1430152787">
          <w:marLeft w:val="0"/>
          <w:marRight w:val="0"/>
          <w:marTop w:val="0"/>
          <w:marBottom w:val="0"/>
          <w:divBdr>
            <w:top w:val="none" w:sz="0" w:space="0" w:color="auto"/>
            <w:left w:val="none" w:sz="0" w:space="0" w:color="auto"/>
            <w:bottom w:val="none" w:sz="0" w:space="0" w:color="auto"/>
            <w:right w:val="none" w:sz="0" w:space="0" w:color="auto"/>
          </w:divBdr>
        </w:div>
        <w:div w:id="1435247765">
          <w:marLeft w:val="0"/>
          <w:marRight w:val="0"/>
          <w:marTop w:val="0"/>
          <w:marBottom w:val="0"/>
          <w:divBdr>
            <w:top w:val="none" w:sz="0" w:space="0" w:color="auto"/>
            <w:left w:val="none" w:sz="0" w:space="0" w:color="auto"/>
            <w:bottom w:val="none" w:sz="0" w:space="0" w:color="auto"/>
            <w:right w:val="none" w:sz="0" w:space="0" w:color="auto"/>
          </w:divBdr>
        </w:div>
        <w:div w:id="1444033189">
          <w:marLeft w:val="0"/>
          <w:marRight w:val="0"/>
          <w:marTop w:val="0"/>
          <w:marBottom w:val="0"/>
          <w:divBdr>
            <w:top w:val="none" w:sz="0" w:space="0" w:color="auto"/>
            <w:left w:val="none" w:sz="0" w:space="0" w:color="auto"/>
            <w:bottom w:val="none" w:sz="0" w:space="0" w:color="auto"/>
            <w:right w:val="none" w:sz="0" w:space="0" w:color="auto"/>
          </w:divBdr>
        </w:div>
        <w:div w:id="1444107667">
          <w:marLeft w:val="0"/>
          <w:marRight w:val="0"/>
          <w:marTop w:val="0"/>
          <w:marBottom w:val="0"/>
          <w:divBdr>
            <w:top w:val="none" w:sz="0" w:space="0" w:color="auto"/>
            <w:left w:val="none" w:sz="0" w:space="0" w:color="auto"/>
            <w:bottom w:val="none" w:sz="0" w:space="0" w:color="auto"/>
            <w:right w:val="none" w:sz="0" w:space="0" w:color="auto"/>
          </w:divBdr>
        </w:div>
        <w:div w:id="1445463588">
          <w:marLeft w:val="0"/>
          <w:marRight w:val="0"/>
          <w:marTop w:val="0"/>
          <w:marBottom w:val="0"/>
          <w:divBdr>
            <w:top w:val="none" w:sz="0" w:space="0" w:color="auto"/>
            <w:left w:val="none" w:sz="0" w:space="0" w:color="auto"/>
            <w:bottom w:val="none" w:sz="0" w:space="0" w:color="auto"/>
            <w:right w:val="none" w:sz="0" w:space="0" w:color="auto"/>
          </w:divBdr>
        </w:div>
        <w:div w:id="1448936068">
          <w:marLeft w:val="0"/>
          <w:marRight w:val="0"/>
          <w:marTop w:val="0"/>
          <w:marBottom w:val="0"/>
          <w:divBdr>
            <w:top w:val="none" w:sz="0" w:space="0" w:color="auto"/>
            <w:left w:val="none" w:sz="0" w:space="0" w:color="auto"/>
            <w:bottom w:val="none" w:sz="0" w:space="0" w:color="auto"/>
            <w:right w:val="none" w:sz="0" w:space="0" w:color="auto"/>
          </w:divBdr>
        </w:div>
        <w:div w:id="1449856047">
          <w:marLeft w:val="0"/>
          <w:marRight w:val="0"/>
          <w:marTop w:val="0"/>
          <w:marBottom w:val="0"/>
          <w:divBdr>
            <w:top w:val="none" w:sz="0" w:space="0" w:color="auto"/>
            <w:left w:val="none" w:sz="0" w:space="0" w:color="auto"/>
            <w:bottom w:val="none" w:sz="0" w:space="0" w:color="auto"/>
            <w:right w:val="none" w:sz="0" w:space="0" w:color="auto"/>
          </w:divBdr>
        </w:div>
        <w:div w:id="1451902777">
          <w:marLeft w:val="0"/>
          <w:marRight w:val="0"/>
          <w:marTop w:val="0"/>
          <w:marBottom w:val="0"/>
          <w:divBdr>
            <w:top w:val="none" w:sz="0" w:space="0" w:color="auto"/>
            <w:left w:val="none" w:sz="0" w:space="0" w:color="auto"/>
            <w:bottom w:val="none" w:sz="0" w:space="0" w:color="auto"/>
            <w:right w:val="none" w:sz="0" w:space="0" w:color="auto"/>
          </w:divBdr>
        </w:div>
        <w:div w:id="1453281574">
          <w:marLeft w:val="0"/>
          <w:marRight w:val="0"/>
          <w:marTop w:val="0"/>
          <w:marBottom w:val="0"/>
          <w:divBdr>
            <w:top w:val="none" w:sz="0" w:space="0" w:color="auto"/>
            <w:left w:val="none" w:sz="0" w:space="0" w:color="auto"/>
            <w:bottom w:val="none" w:sz="0" w:space="0" w:color="auto"/>
            <w:right w:val="none" w:sz="0" w:space="0" w:color="auto"/>
          </w:divBdr>
        </w:div>
        <w:div w:id="1456942712">
          <w:marLeft w:val="0"/>
          <w:marRight w:val="0"/>
          <w:marTop w:val="0"/>
          <w:marBottom w:val="0"/>
          <w:divBdr>
            <w:top w:val="none" w:sz="0" w:space="0" w:color="auto"/>
            <w:left w:val="none" w:sz="0" w:space="0" w:color="auto"/>
            <w:bottom w:val="none" w:sz="0" w:space="0" w:color="auto"/>
            <w:right w:val="none" w:sz="0" w:space="0" w:color="auto"/>
          </w:divBdr>
        </w:div>
        <w:div w:id="1460417302">
          <w:marLeft w:val="0"/>
          <w:marRight w:val="0"/>
          <w:marTop w:val="0"/>
          <w:marBottom w:val="0"/>
          <w:divBdr>
            <w:top w:val="none" w:sz="0" w:space="0" w:color="auto"/>
            <w:left w:val="none" w:sz="0" w:space="0" w:color="auto"/>
            <w:bottom w:val="none" w:sz="0" w:space="0" w:color="auto"/>
            <w:right w:val="none" w:sz="0" w:space="0" w:color="auto"/>
          </w:divBdr>
        </w:div>
        <w:div w:id="1460951630">
          <w:marLeft w:val="0"/>
          <w:marRight w:val="0"/>
          <w:marTop w:val="0"/>
          <w:marBottom w:val="0"/>
          <w:divBdr>
            <w:top w:val="none" w:sz="0" w:space="0" w:color="auto"/>
            <w:left w:val="none" w:sz="0" w:space="0" w:color="auto"/>
            <w:bottom w:val="none" w:sz="0" w:space="0" w:color="auto"/>
            <w:right w:val="none" w:sz="0" w:space="0" w:color="auto"/>
          </w:divBdr>
        </w:div>
        <w:div w:id="1469206968">
          <w:marLeft w:val="0"/>
          <w:marRight w:val="0"/>
          <w:marTop w:val="0"/>
          <w:marBottom w:val="0"/>
          <w:divBdr>
            <w:top w:val="none" w:sz="0" w:space="0" w:color="auto"/>
            <w:left w:val="none" w:sz="0" w:space="0" w:color="auto"/>
            <w:bottom w:val="none" w:sz="0" w:space="0" w:color="auto"/>
            <w:right w:val="none" w:sz="0" w:space="0" w:color="auto"/>
          </w:divBdr>
        </w:div>
        <w:div w:id="1470392858">
          <w:marLeft w:val="0"/>
          <w:marRight w:val="0"/>
          <w:marTop w:val="0"/>
          <w:marBottom w:val="0"/>
          <w:divBdr>
            <w:top w:val="none" w:sz="0" w:space="0" w:color="auto"/>
            <w:left w:val="none" w:sz="0" w:space="0" w:color="auto"/>
            <w:bottom w:val="none" w:sz="0" w:space="0" w:color="auto"/>
            <w:right w:val="none" w:sz="0" w:space="0" w:color="auto"/>
          </w:divBdr>
        </w:div>
        <w:div w:id="1470437835">
          <w:marLeft w:val="0"/>
          <w:marRight w:val="0"/>
          <w:marTop w:val="0"/>
          <w:marBottom w:val="0"/>
          <w:divBdr>
            <w:top w:val="none" w:sz="0" w:space="0" w:color="auto"/>
            <w:left w:val="none" w:sz="0" w:space="0" w:color="auto"/>
            <w:bottom w:val="none" w:sz="0" w:space="0" w:color="auto"/>
            <w:right w:val="none" w:sz="0" w:space="0" w:color="auto"/>
          </w:divBdr>
        </w:div>
        <w:div w:id="1470441139">
          <w:marLeft w:val="0"/>
          <w:marRight w:val="0"/>
          <w:marTop w:val="0"/>
          <w:marBottom w:val="0"/>
          <w:divBdr>
            <w:top w:val="none" w:sz="0" w:space="0" w:color="auto"/>
            <w:left w:val="none" w:sz="0" w:space="0" w:color="auto"/>
            <w:bottom w:val="none" w:sz="0" w:space="0" w:color="auto"/>
            <w:right w:val="none" w:sz="0" w:space="0" w:color="auto"/>
          </w:divBdr>
        </w:div>
        <w:div w:id="1470973933">
          <w:marLeft w:val="0"/>
          <w:marRight w:val="0"/>
          <w:marTop w:val="0"/>
          <w:marBottom w:val="0"/>
          <w:divBdr>
            <w:top w:val="none" w:sz="0" w:space="0" w:color="auto"/>
            <w:left w:val="none" w:sz="0" w:space="0" w:color="auto"/>
            <w:bottom w:val="none" w:sz="0" w:space="0" w:color="auto"/>
            <w:right w:val="none" w:sz="0" w:space="0" w:color="auto"/>
          </w:divBdr>
        </w:div>
        <w:div w:id="1472478999">
          <w:marLeft w:val="0"/>
          <w:marRight w:val="0"/>
          <w:marTop w:val="0"/>
          <w:marBottom w:val="0"/>
          <w:divBdr>
            <w:top w:val="none" w:sz="0" w:space="0" w:color="auto"/>
            <w:left w:val="none" w:sz="0" w:space="0" w:color="auto"/>
            <w:bottom w:val="none" w:sz="0" w:space="0" w:color="auto"/>
            <w:right w:val="none" w:sz="0" w:space="0" w:color="auto"/>
          </w:divBdr>
        </w:div>
        <w:div w:id="1473672714">
          <w:marLeft w:val="0"/>
          <w:marRight w:val="0"/>
          <w:marTop w:val="0"/>
          <w:marBottom w:val="0"/>
          <w:divBdr>
            <w:top w:val="none" w:sz="0" w:space="0" w:color="auto"/>
            <w:left w:val="none" w:sz="0" w:space="0" w:color="auto"/>
            <w:bottom w:val="none" w:sz="0" w:space="0" w:color="auto"/>
            <w:right w:val="none" w:sz="0" w:space="0" w:color="auto"/>
          </w:divBdr>
        </w:div>
        <w:div w:id="1477524240">
          <w:marLeft w:val="0"/>
          <w:marRight w:val="0"/>
          <w:marTop w:val="0"/>
          <w:marBottom w:val="0"/>
          <w:divBdr>
            <w:top w:val="none" w:sz="0" w:space="0" w:color="auto"/>
            <w:left w:val="none" w:sz="0" w:space="0" w:color="auto"/>
            <w:bottom w:val="none" w:sz="0" w:space="0" w:color="auto"/>
            <w:right w:val="none" w:sz="0" w:space="0" w:color="auto"/>
          </w:divBdr>
        </w:div>
        <w:div w:id="1479229792">
          <w:marLeft w:val="0"/>
          <w:marRight w:val="0"/>
          <w:marTop w:val="0"/>
          <w:marBottom w:val="0"/>
          <w:divBdr>
            <w:top w:val="none" w:sz="0" w:space="0" w:color="auto"/>
            <w:left w:val="none" w:sz="0" w:space="0" w:color="auto"/>
            <w:bottom w:val="none" w:sz="0" w:space="0" w:color="auto"/>
            <w:right w:val="none" w:sz="0" w:space="0" w:color="auto"/>
          </w:divBdr>
        </w:div>
        <w:div w:id="1482775651">
          <w:marLeft w:val="0"/>
          <w:marRight w:val="0"/>
          <w:marTop w:val="0"/>
          <w:marBottom w:val="0"/>
          <w:divBdr>
            <w:top w:val="none" w:sz="0" w:space="0" w:color="auto"/>
            <w:left w:val="none" w:sz="0" w:space="0" w:color="auto"/>
            <w:bottom w:val="none" w:sz="0" w:space="0" w:color="auto"/>
            <w:right w:val="none" w:sz="0" w:space="0" w:color="auto"/>
          </w:divBdr>
        </w:div>
        <w:div w:id="1486972194">
          <w:marLeft w:val="0"/>
          <w:marRight w:val="0"/>
          <w:marTop w:val="0"/>
          <w:marBottom w:val="0"/>
          <w:divBdr>
            <w:top w:val="none" w:sz="0" w:space="0" w:color="auto"/>
            <w:left w:val="none" w:sz="0" w:space="0" w:color="auto"/>
            <w:bottom w:val="none" w:sz="0" w:space="0" w:color="auto"/>
            <w:right w:val="none" w:sz="0" w:space="0" w:color="auto"/>
          </w:divBdr>
        </w:div>
        <w:div w:id="1487431698">
          <w:marLeft w:val="0"/>
          <w:marRight w:val="0"/>
          <w:marTop w:val="0"/>
          <w:marBottom w:val="0"/>
          <w:divBdr>
            <w:top w:val="none" w:sz="0" w:space="0" w:color="auto"/>
            <w:left w:val="none" w:sz="0" w:space="0" w:color="auto"/>
            <w:bottom w:val="none" w:sz="0" w:space="0" w:color="auto"/>
            <w:right w:val="none" w:sz="0" w:space="0" w:color="auto"/>
          </w:divBdr>
        </w:div>
        <w:div w:id="1487553966">
          <w:marLeft w:val="0"/>
          <w:marRight w:val="0"/>
          <w:marTop w:val="0"/>
          <w:marBottom w:val="0"/>
          <w:divBdr>
            <w:top w:val="none" w:sz="0" w:space="0" w:color="auto"/>
            <w:left w:val="none" w:sz="0" w:space="0" w:color="auto"/>
            <w:bottom w:val="none" w:sz="0" w:space="0" w:color="auto"/>
            <w:right w:val="none" w:sz="0" w:space="0" w:color="auto"/>
          </w:divBdr>
        </w:div>
        <w:div w:id="1490367206">
          <w:marLeft w:val="0"/>
          <w:marRight w:val="0"/>
          <w:marTop w:val="0"/>
          <w:marBottom w:val="0"/>
          <w:divBdr>
            <w:top w:val="none" w:sz="0" w:space="0" w:color="auto"/>
            <w:left w:val="none" w:sz="0" w:space="0" w:color="auto"/>
            <w:bottom w:val="none" w:sz="0" w:space="0" w:color="auto"/>
            <w:right w:val="none" w:sz="0" w:space="0" w:color="auto"/>
          </w:divBdr>
        </w:div>
        <w:div w:id="1495872461">
          <w:marLeft w:val="0"/>
          <w:marRight w:val="0"/>
          <w:marTop w:val="0"/>
          <w:marBottom w:val="0"/>
          <w:divBdr>
            <w:top w:val="none" w:sz="0" w:space="0" w:color="auto"/>
            <w:left w:val="none" w:sz="0" w:space="0" w:color="auto"/>
            <w:bottom w:val="none" w:sz="0" w:space="0" w:color="auto"/>
            <w:right w:val="none" w:sz="0" w:space="0" w:color="auto"/>
          </w:divBdr>
        </w:div>
        <w:div w:id="1497572902">
          <w:marLeft w:val="0"/>
          <w:marRight w:val="0"/>
          <w:marTop w:val="0"/>
          <w:marBottom w:val="0"/>
          <w:divBdr>
            <w:top w:val="none" w:sz="0" w:space="0" w:color="auto"/>
            <w:left w:val="none" w:sz="0" w:space="0" w:color="auto"/>
            <w:bottom w:val="none" w:sz="0" w:space="0" w:color="auto"/>
            <w:right w:val="none" w:sz="0" w:space="0" w:color="auto"/>
          </w:divBdr>
        </w:div>
        <w:div w:id="1500658516">
          <w:marLeft w:val="0"/>
          <w:marRight w:val="0"/>
          <w:marTop w:val="0"/>
          <w:marBottom w:val="0"/>
          <w:divBdr>
            <w:top w:val="none" w:sz="0" w:space="0" w:color="auto"/>
            <w:left w:val="none" w:sz="0" w:space="0" w:color="auto"/>
            <w:bottom w:val="none" w:sz="0" w:space="0" w:color="auto"/>
            <w:right w:val="none" w:sz="0" w:space="0" w:color="auto"/>
          </w:divBdr>
        </w:div>
        <w:div w:id="1504203580">
          <w:marLeft w:val="0"/>
          <w:marRight w:val="0"/>
          <w:marTop w:val="0"/>
          <w:marBottom w:val="0"/>
          <w:divBdr>
            <w:top w:val="none" w:sz="0" w:space="0" w:color="auto"/>
            <w:left w:val="none" w:sz="0" w:space="0" w:color="auto"/>
            <w:bottom w:val="none" w:sz="0" w:space="0" w:color="auto"/>
            <w:right w:val="none" w:sz="0" w:space="0" w:color="auto"/>
          </w:divBdr>
        </w:div>
        <w:div w:id="1505196621">
          <w:marLeft w:val="0"/>
          <w:marRight w:val="0"/>
          <w:marTop w:val="0"/>
          <w:marBottom w:val="0"/>
          <w:divBdr>
            <w:top w:val="none" w:sz="0" w:space="0" w:color="auto"/>
            <w:left w:val="none" w:sz="0" w:space="0" w:color="auto"/>
            <w:bottom w:val="none" w:sz="0" w:space="0" w:color="auto"/>
            <w:right w:val="none" w:sz="0" w:space="0" w:color="auto"/>
          </w:divBdr>
        </w:div>
        <w:div w:id="1507286494">
          <w:marLeft w:val="0"/>
          <w:marRight w:val="0"/>
          <w:marTop w:val="0"/>
          <w:marBottom w:val="0"/>
          <w:divBdr>
            <w:top w:val="none" w:sz="0" w:space="0" w:color="auto"/>
            <w:left w:val="none" w:sz="0" w:space="0" w:color="auto"/>
            <w:bottom w:val="none" w:sz="0" w:space="0" w:color="auto"/>
            <w:right w:val="none" w:sz="0" w:space="0" w:color="auto"/>
          </w:divBdr>
        </w:div>
        <w:div w:id="1507407256">
          <w:marLeft w:val="0"/>
          <w:marRight w:val="0"/>
          <w:marTop w:val="0"/>
          <w:marBottom w:val="0"/>
          <w:divBdr>
            <w:top w:val="none" w:sz="0" w:space="0" w:color="auto"/>
            <w:left w:val="none" w:sz="0" w:space="0" w:color="auto"/>
            <w:bottom w:val="none" w:sz="0" w:space="0" w:color="auto"/>
            <w:right w:val="none" w:sz="0" w:space="0" w:color="auto"/>
          </w:divBdr>
        </w:div>
        <w:div w:id="1517959318">
          <w:marLeft w:val="0"/>
          <w:marRight w:val="0"/>
          <w:marTop w:val="0"/>
          <w:marBottom w:val="0"/>
          <w:divBdr>
            <w:top w:val="none" w:sz="0" w:space="0" w:color="auto"/>
            <w:left w:val="none" w:sz="0" w:space="0" w:color="auto"/>
            <w:bottom w:val="none" w:sz="0" w:space="0" w:color="auto"/>
            <w:right w:val="none" w:sz="0" w:space="0" w:color="auto"/>
          </w:divBdr>
        </w:div>
        <w:div w:id="1527789301">
          <w:marLeft w:val="0"/>
          <w:marRight w:val="0"/>
          <w:marTop w:val="0"/>
          <w:marBottom w:val="0"/>
          <w:divBdr>
            <w:top w:val="none" w:sz="0" w:space="0" w:color="auto"/>
            <w:left w:val="none" w:sz="0" w:space="0" w:color="auto"/>
            <w:bottom w:val="none" w:sz="0" w:space="0" w:color="auto"/>
            <w:right w:val="none" w:sz="0" w:space="0" w:color="auto"/>
          </w:divBdr>
        </w:div>
        <w:div w:id="1531608169">
          <w:marLeft w:val="0"/>
          <w:marRight w:val="0"/>
          <w:marTop w:val="0"/>
          <w:marBottom w:val="0"/>
          <w:divBdr>
            <w:top w:val="none" w:sz="0" w:space="0" w:color="auto"/>
            <w:left w:val="none" w:sz="0" w:space="0" w:color="auto"/>
            <w:bottom w:val="none" w:sz="0" w:space="0" w:color="auto"/>
            <w:right w:val="none" w:sz="0" w:space="0" w:color="auto"/>
          </w:divBdr>
        </w:div>
        <w:div w:id="1534348123">
          <w:marLeft w:val="0"/>
          <w:marRight w:val="0"/>
          <w:marTop w:val="0"/>
          <w:marBottom w:val="0"/>
          <w:divBdr>
            <w:top w:val="none" w:sz="0" w:space="0" w:color="auto"/>
            <w:left w:val="none" w:sz="0" w:space="0" w:color="auto"/>
            <w:bottom w:val="none" w:sz="0" w:space="0" w:color="auto"/>
            <w:right w:val="none" w:sz="0" w:space="0" w:color="auto"/>
          </w:divBdr>
        </w:div>
        <w:div w:id="1536850578">
          <w:marLeft w:val="0"/>
          <w:marRight w:val="0"/>
          <w:marTop w:val="0"/>
          <w:marBottom w:val="0"/>
          <w:divBdr>
            <w:top w:val="none" w:sz="0" w:space="0" w:color="auto"/>
            <w:left w:val="none" w:sz="0" w:space="0" w:color="auto"/>
            <w:bottom w:val="none" w:sz="0" w:space="0" w:color="auto"/>
            <w:right w:val="none" w:sz="0" w:space="0" w:color="auto"/>
          </w:divBdr>
        </w:div>
        <w:div w:id="1538085758">
          <w:marLeft w:val="0"/>
          <w:marRight w:val="0"/>
          <w:marTop w:val="0"/>
          <w:marBottom w:val="0"/>
          <w:divBdr>
            <w:top w:val="none" w:sz="0" w:space="0" w:color="auto"/>
            <w:left w:val="none" w:sz="0" w:space="0" w:color="auto"/>
            <w:bottom w:val="none" w:sz="0" w:space="0" w:color="auto"/>
            <w:right w:val="none" w:sz="0" w:space="0" w:color="auto"/>
          </w:divBdr>
        </w:div>
        <w:div w:id="1545367498">
          <w:marLeft w:val="0"/>
          <w:marRight w:val="0"/>
          <w:marTop w:val="0"/>
          <w:marBottom w:val="0"/>
          <w:divBdr>
            <w:top w:val="none" w:sz="0" w:space="0" w:color="auto"/>
            <w:left w:val="none" w:sz="0" w:space="0" w:color="auto"/>
            <w:bottom w:val="none" w:sz="0" w:space="0" w:color="auto"/>
            <w:right w:val="none" w:sz="0" w:space="0" w:color="auto"/>
          </w:divBdr>
        </w:div>
        <w:div w:id="1548222633">
          <w:marLeft w:val="0"/>
          <w:marRight w:val="0"/>
          <w:marTop w:val="0"/>
          <w:marBottom w:val="0"/>
          <w:divBdr>
            <w:top w:val="none" w:sz="0" w:space="0" w:color="auto"/>
            <w:left w:val="none" w:sz="0" w:space="0" w:color="auto"/>
            <w:bottom w:val="none" w:sz="0" w:space="0" w:color="auto"/>
            <w:right w:val="none" w:sz="0" w:space="0" w:color="auto"/>
          </w:divBdr>
        </w:div>
        <w:div w:id="1555191092">
          <w:marLeft w:val="0"/>
          <w:marRight w:val="0"/>
          <w:marTop w:val="0"/>
          <w:marBottom w:val="0"/>
          <w:divBdr>
            <w:top w:val="none" w:sz="0" w:space="0" w:color="auto"/>
            <w:left w:val="none" w:sz="0" w:space="0" w:color="auto"/>
            <w:bottom w:val="none" w:sz="0" w:space="0" w:color="auto"/>
            <w:right w:val="none" w:sz="0" w:space="0" w:color="auto"/>
          </w:divBdr>
        </w:div>
        <w:div w:id="1560559249">
          <w:marLeft w:val="0"/>
          <w:marRight w:val="0"/>
          <w:marTop w:val="0"/>
          <w:marBottom w:val="0"/>
          <w:divBdr>
            <w:top w:val="none" w:sz="0" w:space="0" w:color="auto"/>
            <w:left w:val="none" w:sz="0" w:space="0" w:color="auto"/>
            <w:bottom w:val="none" w:sz="0" w:space="0" w:color="auto"/>
            <w:right w:val="none" w:sz="0" w:space="0" w:color="auto"/>
          </w:divBdr>
        </w:div>
        <w:div w:id="1561987390">
          <w:marLeft w:val="0"/>
          <w:marRight w:val="0"/>
          <w:marTop w:val="0"/>
          <w:marBottom w:val="0"/>
          <w:divBdr>
            <w:top w:val="none" w:sz="0" w:space="0" w:color="auto"/>
            <w:left w:val="none" w:sz="0" w:space="0" w:color="auto"/>
            <w:bottom w:val="none" w:sz="0" w:space="0" w:color="auto"/>
            <w:right w:val="none" w:sz="0" w:space="0" w:color="auto"/>
          </w:divBdr>
        </w:div>
        <w:div w:id="1581674251">
          <w:marLeft w:val="0"/>
          <w:marRight w:val="0"/>
          <w:marTop w:val="0"/>
          <w:marBottom w:val="0"/>
          <w:divBdr>
            <w:top w:val="none" w:sz="0" w:space="0" w:color="auto"/>
            <w:left w:val="none" w:sz="0" w:space="0" w:color="auto"/>
            <w:bottom w:val="none" w:sz="0" w:space="0" w:color="auto"/>
            <w:right w:val="none" w:sz="0" w:space="0" w:color="auto"/>
          </w:divBdr>
        </w:div>
        <w:div w:id="1583642207">
          <w:marLeft w:val="0"/>
          <w:marRight w:val="0"/>
          <w:marTop w:val="0"/>
          <w:marBottom w:val="0"/>
          <w:divBdr>
            <w:top w:val="none" w:sz="0" w:space="0" w:color="auto"/>
            <w:left w:val="none" w:sz="0" w:space="0" w:color="auto"/>
            <w:bottom w:val="none" w:sz="0" w:space="0" w:color="auto"/>
            <w:right w:val="none" w:sz="0" w:space="0" w:color="auto"/>
          </w:divBdr>
        </w:div>
        <w:div w:id="1589578755">
          <w:marLeft w:val="0"/>
          <w:marRight w:val="0"/>
          <w:marTop w:val="0"/>
          <w:marBottom w:val="0"/>
          <w:divBdr>
            <w:top w:val="none" w:sz="0" w:space="0" w:color="auto"/>
            <w:left w:val="none" w:sz="0" w:space="0" w:color="auto"/>
            <w:bottom w:val="none" w:sz="0" w:space="0" w:color="auto"/>
            <w:right w:val="none" w:sz="0" w:space="0" w:color="auto"/>
          </w:divBdr>
        </w:div>
        <w:div w:id="1590695691">
          <w:marLeft w:val="0"/>
          <w:marRight w:val="0"/>
          <w:marTop w:val="0"/>
          <w:marBottom w:val="0"/>
          <w:divBdr>
            <w:top w:val="none" w:sz="0" w:space="0" w:color="auto"/>
            <w:left w:val="none" w:sz="0" w:space="0" w:color="auto"/>
            <w:bottom w:val="none" w:sz="0" w:space="0" w:color="auto"/>
            <w:right w:val="none" w:sz="0" w:space="0" w:color="auto"/>
          </w:divBdr>
        </w:div>
        <w:div w:id="1594511803">
          <w:marLeft w:val="0"/>
          <w:marRight w:val="0"/>
          <w:marTop w:val="0"/>
          <w:marBottom w:val="0"/>
          <w:divBdr>
            <w:top w:val="none" w:sz="0" w:space="0" w:color="auto"/>
            <w:left w:val="none" w:sz="0" w:space="0" w:color="auto"/>
            <w:bottom w:val="none" w:sz="0" w:space="0" w:color="auto"/>
            <w:right w:val="none" w:sz="0" w:space="0" w:color="auto"/>
          </w:divBdr>
        </w:div>
        <w:div w:id="1598518957">
          <w:marLeft w:val="0"/>
          <w:marRight w:val="0"/>
          <w:marTop w:val="0"/>
          <w:marBottom w:val="0"/>
          <w:divBdr>
            <w:top w:val="none" w:sz="0" w:space="0" w:color="auto"/>
            <w:left w:val="none" w:sz="0" w:space="0" w:color="auto"/>
            <w:bottom w:val="none" w:sz="0" w:space="0" w:color="auto"/>
            <w:right w:val="none" w:sz="0" w:space="0" w:color="auto"/>
          </w:divBdr>
        </w:div>
        <w:div w:id="1599866705">
          <w:marLeft w:val="0"/>
          <w:marRight w:val="0"/>
          <w:marTop w:val="0"/>
          <w:marBottom w:val="0"/>
          <w:divBdr>
            <w:top w:val="none" w:sz="0" w:space="0" w:color="auto"/>
            <w:left w:val="none" w:sz="0" w:space="0" w:color="auto"/>
            <w:bottom w:val="none" w:sz="0" w:space="0" w:color="auto"/>
            <w:right w:val="none" w:sz="0" w:space="0" w:color="auto"/>
          </w:divBdr>
        </w:div>
        <w:div w:id="1601067199">
          <w:marLeft w:val="0"/>
          <w:marRight w:val="0"/>
          <w:marTop w:val="0"/>
          <w:marBottom w:val="0"/>
          <w:divBdr>
            <w:top w:val="none" w:sz="0" w:space="0" w:color="auto"/>
            <w:left w:val="none" w:sz="0" w:space="0" w:color="auto"/>
            <w:bottom w:val="none" w:sz="0" w:space="0" w:color="auto"/>
            <w:right w:val="none" w:sz="0" w:space="0" w:color="auto"/>
          </w:divBdr>
        </w:div>
        <w:div w:id="1605923187">
          <w:marLeft w:val="0"/>
          <w:marRight w:val="0"/>
          <w:marTop w:val="0"/>
          <w:marBottom w:val="0"/>
          <w:divBdr>
            <w:top w:val="none" w:sz="0" w:space="0" w:color="auto"/>
            <w:left w:val="none" w:sz="0" w:space="0" w:color="auto"/>
            <w:bottom w:val="none" w:sz="0" w:space="0" w:color="auto"/>
            <w:right w:val="none" w:sz="0" w:space="0" w:color="auto"/>
          </w:divBdr>
        </w:div>
        <w:div w:id="1606377377">
          <w:marLeft w:val="0"/>
          <w:marRight w:val="0"/>
          <w:marTop w:val="0"/>
          <w:marBottom w:val="0"/>
          <w:divBdr>
            <w:top w:val="none" w:sz="0" w:space="0" w:color="auto"/>
            <w:left w:val="none" w:sz="0" w:space="0" w:color="auto"/>
            <w:bottom w:val="none" w:sz="0" w:space="0" w:color="auto"/>
            <w:right w:val="none" w:sz="0" w:space="0" w:color="auto"/>
          </w:divBdr>
        </w:div>
        <w:div w:id="1606616883">
          <w:marLeft w:val="0"/>
          <w:marRight w:val="0"/>
          <w:marTop w:val="0"/>
          <w:marBottom w:val="0"/>
          <w:divBdr>
            <w:top w:val="none" w:sz="0" w:space="0" w:color="auto"/>
            <w:left w:val="none" w:sz="0" w:space="0" w:color="auto"/>
            <w:bottom w:val="none" w:sz="0" w:space="0" w:color="auto"/>
            <w:right w:val="none" w:sz="0" w:space="0" w:color="auto"/>
          </w:divBdr>
        </w:div>
        <w:div w:id="1608808635">
          <w:marLeft w:val="0"/>
          <w:marRight w:val="0"/>
          <w:marTop w:val="0"/>
          <w:marBottom w:val="0"/>
          <w:divBdr>
            <w:top w:val="none" w:sz="0" w:space="0" w:color="auto"/>
            <w:left w:val="none" w:sz="0" w:space="0" w:color="auto"/>
            <w:bottom w:val="none" w:sz="0" w:space="0" w:color="auto"/>
            <w:right w:val="none" w:sz="0" w:space="0" w:color="auto"/>
          </w:divBdr>
        </w:div>
        <w:div w:id="1610355475">
          <w:marLeft w:val="0"/>
          <w:marRight w:val="0"/>
          <w:marTop w:val="0"/>
          <w:marBottom w:val="0"/>
          <w:divBdr>
            <w:top w:val="none" w:sz="0" w:space="0" w:color="auto"/>
            <w:left w:val="none" w:sz="0" w:space="0" w:color="auto"/>
            <w:bottom w:val="none" w:sz="0" w:space="0" w:color="auto"/>
            <w:right w:val="none" w:sz="0" w:space="0" w:color="auto"/>
          </w:divBdr>
        </w:div>
        <w:div w:id="1615283582">
          <w:marLeft w:val="0"/>
          <w:marRight w:val="0"/>
          <w:marTop w:val="0"/>
          <w:marBottom w:val="0"/>
          <w:divBdr>
            <w:top w:val="none" w:sz="0" w:space="0" w:color="auto"/>
            <w:left w:val="none" w:sz="0" w:space="0" w:color="auto"/>
            <w:bottom w:val="none" w:sz="0" w:space="0" w:color="auto"/>
            <w:right w:val="none" w:sz="0" w:space="0" w:color="auto"/>
          </w:divBdr>
        </w:div>
        <w:div w:id="1626307244">
          <w:marLeft w:val="0"/>
          <w:marRight w:val="0"/>
          <w:marTop w:val="0"/>
          <w:marBottom w:val="0"/>
          <w:divBdr>
            <w:top w:val="none" w:sz="0" w:space="0" w:color="auto"/>
            <w:left w:val="none" w:sz="0" w:space="0" w:color="auto"/>
            <w:bottom w:val="none" w:sz="0" w:space="0" w:color="auto"/>
            <w:right w:val="none" w:sz="0" w:space="0" w:color="auto"/>
          </w:divBdr>
        </w:div>
        <w:div w:id="1627464735">
          <w:marLeft w:val="0"/>
          <w:marRight w:val="0"/>
          <w:marTop w:val="0"/>
          <w:marBottom w:val="0"/>
          <w:divBdr>
            <w:top w:val="none" w:sz="0" w:space="0" w:color="auto"/>
            <w:left w:val="none" w:sz="0" w:space="0" w:color="auto"/>
            <w:bottom w:val="none" w:sz="0" w:space="0" w:color="auto"/>
            <w:right w:val="none" w:sz="0" w:space="0" w:color="auto"/>
          </w:divBdr>
        </w:div>
        <w:div w:id="1628193773">
          <w:marLeft w:val="0"/>
          <w:marRight w:val="0"/>
          <w:marTop w:val="0"/>
          <w:marBottom w:val="0"/>
          <w:divBdr>
            <w:top w:val="none" w:sz="0" w:space="0" w:color="auto"/>
            <w:left w:val="none" w:sz="0" w:space="0" w:color="auto"/>
            <w:bottom w:val="none" w:sz="0" w:space="0" w:color="auto"/>
            <w:right w:val="none" w:sz="0" w:space="0" w:color="auto"/>
          </w:divBdr>
        </w:div>
        <w:div w:id="1635138692">
          <w:marLeft w:val="0"/>
          <w:marRight w:val="0"/>
          <w:marTop w:val="0"/>
          <w:marBottom w:val="0"/>
          <w:divBdr>
            <w:top w:val="none" w:sz="0" w:space="0" w:color="auto"/>
            <w:left w:val="none" w:sz="0" w:space="0" w:color="auto"/>
            <w:bottom w:val="none" w:sz="0" w:space="0" w:color="auto"/>
            <w:right w:val="none" w:sz="0" w:space="0" w:color="auto"/>
          </w:divBdr>
        </w:div>
        <w:div w:id="1636638168">
          <w:marLeft w:val="0"/>
          <w:marRight w:val="0"/>
          <w:marTop w:val="0"/>
          <w:marBottom w:val="0"/>
          <w:divBdr>
            <w:top w:val="none" w:sz="0" w:space="0" w:color="auto"/>
            <w:left w:val="none" w:sz="0" w:space="0" w:color="auto"/>
            <w:bottom w:val="none" w:sz="0" w:space="0" w:color="auto"/>
            <w:right w:val="none" w:sz="0" w:space="0" w:color="auto"/>
          </w:divBdr>
        </w:div>
        <w:div w:id="1642349237">
          <w:marLeft w:val="0"/>
          <w:marRight w:val="0"/>
          <w:marTop w:val="0"/>
          <w:marBottom w:val="0"/>
          <w:divBdr>
            <w:top w:val="none" w:sz="0" w:space="0" w:color="auto"/>
            <w:left w:val="none" w:sz="0" w:space="0" w:color="auto"/>
            <w:bottom w:val="none" w:sz="0" w:space="0" w:color="auto"/>
            <w:right w:val="none" w:sz="0" w:space="0" w:color="auto"/>
          </w:divBdr>
        </w:div>
        <w:div w:id="1643540885">
          <w:marLeft w:val="0"/>
          <w:marRight w:val="0"/>
          <w:marTop w:val="0"/>
          <w:marBottom w:val="0"/>
          <w:divBdr>
            <w:top w:val="none" w:sz="0" w:space="0" w:color="auto"/>
            <w:left w:val="none" w:sz="0" w:space="0" w:color="auto"/>
            <w:bottom w:val="none" w:sz="0" w:space="0" w:color="auto"/>
            <w:right w:val="none" w:sz="0" w:space="0" w:color="auto"/>
          </w:divBdr>
        </w:div>
        <w:div w:id="1646810520">
          <w:marLeft w:val="0"/>
          <w:marRight w:val="0"/>
          <w:marTop w:val="0"/>
          <w:marBottom w:val="0"/>
          <w:divBdr>
            <w:top w:val="none" w:sz="0" w:space="0" w:color="auto"/>
            <w:left w:val="none" w:sz="0" w:space="0" w:color="auto"/>
            <w:bottom w:val="none" w:sz="0" w:space="0" w:color="auto"/>
            <w:right w:val="none" w:sz="0" w:space="0" w:color="auto"/>
          </w:divBdr>
        </w:div>
        <w:div w:id="1648901672">
          <w:marLeft w:val="0"/>
          <w:marRight w:val="0"/>
          <w:marTop w:val="0"/>
          <w:marBottom w:val="0"/>
          <w:divBdr>
            <w:top w:val="none" w:sz="0" w:space="0" w:color="auto"/>
            <w:left w:val="none" w:sz="0" w:space="0" w:color="auto"/>
            <w:bottom w:val="none" w:sz="0" w:space="0" w:color="auto"/>
            <w:right w:val="none" w:sz="0" w:space="0" w:color="auto"/>
          </w:divBdr>
        </w:div>
        <w:div w:id="1649939804">
          <w:marLeft w:val="0"/>
          <w:marRight w:val="0"/>
          <w:marTop w:val="0"/>
          <w:marBottom w:val="0"/>
          <w:divBdr>
            <w:top w:val="none" w:sz="0" w:space="0" w:color="auto"/>
            <w:left w:val="none" w:sz="0" w:space="0" w:color="auto"/>
            <w:bottom w:val="none" w:sz="0" w:space="0" w:color="auto"/>
            <w:right w:val="none" w:sz="0" w:space="0" w:color="auto"/>
          </w:divBdr>
        </w:div>
        <w:div w:id="1651397017">
          <w:marLeft w:val="0"/>
          <w:marRight w:val="0"/>
          <w:marTop w:val="0"/>
          <w:marBottom w:val="0"/>
          <w:divBdr>
            <w:top w:val="none" w:sz="0" w:space="0" w:color="auto"/>
            <w:left w:val="none" w:sz="0" w:space="0" w:color="auto"/>
            <w:bottom w:val="none" w:sz="0" w:space="0" w:color="auto"/>
            <w:right w:val="none" w:sz="0" w:space="0" w:color="auto"/>
          </w:divBdr>
        </w:div>
        <w:div w:id="1652906499">
          <w:marLeft w:val="0"/>
          <w:marRight w:val="0"/>
          <w:marTop w:val="0"/>
          <w:marBottom w:val="0"/>
          <w:divBdr>
            <w:top w:val="none" w:sz="0" w:space="0" w:color="auto"/>
            <w:left w:val="none" w:sz="0" w:space="0" w:color="auto"/>
            <w:bottom w:val="none" w:sz="0" w:space="0" w:color="auto"/>
            <w:right w:val="none" w:sz="0" w:space="0" w:color="auto"/>
          </w:divBdr>
        </w:div>
        <w:div w:id="1653604693">
          <w:marLeft w:val="0"/>
          <w:marRight w:val="0"/>
          <w:marTop w:val="0"/>
          <w:marBottom w:val="0"/>
          <w:divBdr>
            <w:top w:val="none" w:sz="0" w:space="0" w:color="auto"/>
            <w:left w:val="none" w:sz="0" w:space="0" w:color="auto"/>
            <w:bottom w:val="none" w:sz="0" w:space="0" w:color="auto"/>
            <w:right w:val="none" w:sz="0" w:space="0" w:color="auto"/>
          </w:divBdr>
        </w:div>
        <w:div w:id="1657536714">
          <w:marLeft w:val="0"/>
          <w:marRight w:val="0"/>
          <w:marTop w:val="0"/>
          <w:marBottom w:val="0"/>
          <w:divBdr>
            <w:top w:val="none" w:sz="0" w:space="0" w:color="auto"/>
            <w:left w:val="none" w:sz="0" w:space="0" w:color="auto"/>
            <w:bottom w:val="none" w:sz="0" w:space="0" w:color="auto"/>
            <w:right w:val="none" w:sz="0" w:space="0" w:color="auto"/>
          </w:divBdr>
        </w:div>
        <w:div w:id="1659379336">
          <w:marLeft w:val="0"/>
          <w:marRight w:val="0"/>
          <w:marTop w:val="0"/>
          <w:marBottom w:val="0"/>
          <w:divBdr>
            <w:top w:val="none" w:sz="0" w:space="0" w:color="auto"/>
            <w:left w:val="none" w:sz="0" w:space="0" w:color="auto"/>
            <w:bottom w:val="none" w:sz="0" w:space="0" w:color="auto"/>
            <w:right w:val="none" w:sz="0" w:space="0" w:color="auto"/>
          </w:divBdr>
        </w:div>
        <w:div w:id="1663046301">
          <w:marLeft w:val="0"/>
          <w:marRight w:val="0"/>
          <w:marTop w:val="0"/>
          <w:marBottom w:val="0"/>
          <w:divBdr>
            <w:top w:val="none" w:sz="0" w:space="0" w:color="auto"/>
            <w:left w:val="none" w:sz="0" w:space="0" w:color="auto"/>
            <w:bottom w:val="none" w:sz="0" w:space="0" w:color="auto"/>
            <w:right w:val="none" w:sz="0" w:space="0" w:color="auto"/>
          </w:divBdr>
        </w:div>
        <w:div w:id="1664702011">
          <w:marLeft w:val="0"/>
          <w:marRight w:val="0"/>
          <w:marTop w:val="0"/>
          <w:marBottom w:val="0"/>
          <w:divBdr>
            <w:top w:val="none" w:sz="0" w:space="0" w:color="auto"/>
            <w:left w:val="none" w:sz="0" w:space="0" w:color="auto"/>
            <w:bottom w:val="none" w:sz="0" w:space="0" w:color="auto"/>
            <w:right w:val="none" w:sz="0" w:space="0" w:color="auto"/>
          </w:divBdr>
        </w:div>
        <w:div w:id="1665473597">
          <w:marLeft w:val="0"/>
          <w:marRight w:val="0"/>
          <w:marTop w:val="0"/>
          <w:marBottom w:val="0"/>
          <w:divBdr>
            <w:top w:val="none" w:sz="0" w:space="0" w:color="auto"/>
            <w:left w:val="none" w:sz="0" w:space="0" w:color="auto"/>
            <w:bottom w:val="none" w:sz="0" w:space="0" w:color="auto"/>
            <w:right w:val="none" w:sz="0" w:space="0" w:color="auto"/>
          </w:divBdr>
        </w:div>
        <w:div w:id="1667325769">
          <w:marLeft w:val="0"/>
          <w:marRight w:val="0"/>
          <w:marTop w:val="0"/>
          <w:marBottom w:val="0"/>
          <w:divBdr>
            <w:top w:val="none" w:sz="0" w:space="0" w:color="auto"/>
            <w:left w:val="none" w:sz="0" w:space="0" w:color="auto"/>
            <w:bottom w:val="none" w:sz="0" w:space="0" w:color="auto"/>
            <w:right w:val="none" w:sz="0" w:space="0" w:color="auto"/>
          </w:divBdr>
        </w:div>
        <w:div w:id="1687247809">
          <w:marLeft w:val="0"/>
          <w:marRight w:val="0"/>
          <w:marTop w:val="0"/>
          <w:marBottom w:val="0"/>
          <w:divBdr>
            <w:top w:val="none" w:sz="0" w:space="0" w:color="auto"/>
            <w:left w:val="none" w:sz="0" w:space="0" w:color="auto"/>
            <w:bottom w:val="none" w:sz="0" w:space="0" w:color="auto"/>
            <w:right w:val="none" w:sz="0" w:space="0" w:color="auto"/>
          </w:divBdr>
        </w:div>
        <w:div w:id="1688675697">
          <w:marLeft w:val="0"/>
          <w:marRight w:val="0"/>
          <w:marTop w:val="0"/>
          <w:marBottom w:val="0"/>
          <w:divBdr>
            <w:top w:val="none" w:sz="0" w:space="0" w:color="auto"/>
            <w:left w:val="none" w:sz="0" w:space="0" w:color="auto"/>
            <w:bottom w:val="none" w:sz="0" w:space="0" w:color="auto"/>
            <w:right w:val="none" w:sz="0" w:space="0" w:color="auto"/>
          </w:divBdr>
        </w:div>
        <w:div w:id="1692492062">
          <w:marLeft w:val="0"/>
          <w:marRight w:val="0"/>
          <w:marTop w:val="0"/>
          <w:marBottom w:val="0"/>
          <w:divBdr>
            <w:top w:val="none" w:sz="0" w:space="0" w:color="auto"/>
            <w:left w:val="none" w:sz="0" w:space="0" w:color="auto"/>
            <w:bottom w:val="none" w:sz="0" w:space="0" w:color="auto"/>
            <w:right w:val="none" w:sz="0" w:space="0" w:color="auto"/>
          </w:divBdr>
        </w:div>
        <w:div w:id="1698039257">
          <w:marLeft w:val="0"/>
          <w:marRight w:val="0"/>
          <w:marTop w:val="0"/>
          <w:marBottom w:val="0"/>
          <w:divBdr>
            <w:top w:val="none" w:sz="0" w:space="0" w:color="auto"/>
            <w:left w:val="none" w:sz="0" w:space="0" w:color="auto"/>
            <w:bottom w:val="none" w:sz="0" w:space="0" w:color="auto"/>
            <w:right w:val="none" w:sz="0" w:space="0" w:color="auto"/>
          </w:divBdr>
        </w:div>
        <w:div w:id="1700081410">
          <w:marLeft w:val="0"/>
          <w:marRight w:val="0"/>
          <w:marTop w:val="0"/>
          <w:marBottom w:val="0"/>
          <w:divBdr>
            <w:top w:val="none" w:sz="0" w:space="0" w:color="auto"/>
            <w:left w:val="none" w:sz="0" w:space="0" w:color="auto"/>
            <w:bottom w:val="none" w:sz="0" w:space="0" w:color="auto"/>
            <w:right w:val="none" w:sz="0" w:space="0" w:color="auto"/>
          </w:divBdr>
        </w:div>
        <w:div w:id="1700934616">
          <w:marLeft w:val="0"/>
          <w:marRight w:val="0"/>
          <w:marTop w:val="0"/>
          <w:marBottom w:val="0"/>
          <w:divBdr>
            <w:top w:val="none" w:sz="0" w:space="0" w:color="auto"/>
            <w:left w:val="none" w:sz="0" w:space="0" w:color="auto"/>
            <w:bottom w:val="none" w:sz="0" w:space="0" w:color="auto"/>
            <w:right w:val="none" w:sz="0" w:space="0" w:color="auto"/>
          </w:divBdr>
        </w:div>
        <w:div w:id="1702896601">
          <w:marLeft w:val="0"/>
          <w:marRight w:val="0"/>
          <w:marTop w:val="0"/>
          <w:marBottom w:val="0"/>
          <w:divBdr>
            <w:top w:val="none" w:sz="0" w:space="0" w:color="auto"/>
            <w:left w:val="none" w:sz="0" w:space="0" w:color="auto"/>
            <w:bottom w:val="none" w:sz="0" w:space="0" w:color="auto"/>
            <w:right w:val="none" w:sz="0" w:space="0" w:color="auto"/>
          </w:divBdr>
        </w:div>
        <w:div w:id="1705449347">
          <w:marLeft w:val="0"/>
          <w:marRight w:val="0"/>
          <w:marTop w:val="0"/>
          <w:marBottom w:val="0"/>
          <w:divBdr>
            <w:top w:val="none" w:sz="0" w:space="0" w:color="auto"/>
            <w:left w:val="none" w:sz="0" w:space="0" w:color="auto"/>
            <w:bottom w:val="none" w:sz="0" w:space="0" w:color="auto"/>
            <w:right w:val="none" w:sz="0" w:space="0" w:color="auto"/>
          </w:divBdr>
        </w:div>
        <w:div w:id="1706127589">
          <w:marLeft w:val="0"/>
          <w:marRight w:val="0"/>
          <w:marTop w:val="0"/>
          <w:marBottom w:val="0"/>
          <w:divBdr>
            <w:top w:val="none" w:sz="0" w:space="0" w:color="auto"/>
            <w:left w:val="none" w:sz="0" w:space="0" w:color="auto"/>
            <w:bottom w:val="none" w:sz="0" w:space="0" w:color="auto"/>
            <w:right w:val="none" w:sz="0" w:space="0" w:color="auto"/>
          </w:divBdr>
        </w:div>
        <w:div w:id="1708333215">
          <w:marLeft w:val="0"/>
          <w:marRight w:val="0"/>
          <w:marTop w:val="0"/>
          <w:marBottom w:val="0"/>
          <w:divBdr>
            <w:top w:val="none" w:sz="0" w:space="0" w:color="auto"/>
            <w:left w:val="none" w:sz="0" w:space="0" w:color="auto"/>
            <w:bottom w:val="none" w:sz="0" w:space="0" w:color="auto"/>
            <w:right w:val="none" w:sz="0" w:space="0" w:color="auto"/>
          </w:divBdr>
        </w:div>
        <w:div w:id="1709068023">
          <w:marLeft w:val="0"/>
          <w:marRight w:val="0"/>
          <w:marTop w:val="0"/>
          <w:marBottom w:val="0"/>
          <w:divBdr>
            <w:top w:val="none" w:sz="0" w:space="0" w:color="auto"/>
            <w:left w:val="none" w:sz="0" w:space="0" w:color="auto"/>
            <w:bottom w:val="none" w:sz="0" w:space="0" w:color="auto"/>
            <w:right w:val="none" w:sz="0" w:space="0" w:color="auto"/>
          </w:divBdr>
        </w:div>
        <w:div w:id="1710495251">
          <w:marLeft w:val="0"/>
          <w:marRight w:val="0"/>
          <w:marTop w:val="0"/>
          <w:marBottom w:val="0"/>
          <w:divBdr>
            <w:top w:val="none" w:sz="0" w:space="0" w:color="auto"/>
            <w:left w:val="none" w:sz="0" w:space="0" w:color="auto"/>
            <w:bottom w:val="none" w:sz="0" w:space="0" w:color="auto"/>
            <w:right w:val="none" w:sz="0" w:space="0" w:color="auto"/>
          </w:divBdr>
        </w:div>
        <w:div w:id="1719430931">
          <w:marLeft w:val="0"/>
          <w:marRight w:val="0"/>
          <w:marTop w:val="0"/>
          <w:marBottom w:val="0"/>
          <w:divBdr>
            <w:top w:val="none" w:sz="0" w:space="0" w:color="auto"/>
            <w:left w:val="none" w:sz="0" w:space="0" w:color="auto"/>
            <w:bottom w:val="none" w:sz="0" w:space="0" w:color="auto"/>
            <w:right w:val="none" w:sz="0" w:space="0" w:color="auto"/>
          </w:divBdr>
        </w:div>
        <w:div w:id="1721901455">
          <w:marLeft w:val="0"/>
          <w:marRight w:val="0"/>
          <w:marTop w:val="0"/>
          <w:marBottom w:val="0"/>
          <w:divBdr>
            <w:top w:val="none" w:sz="0" w:space="0" w:color="auto"/>
            <w:left w:val="none" w:sz="0" w:space="0" w:color="auto"/>
            <w:bottom w:val="none" w:sz="0" w:space="0" w:color="auto"/>
            <w:right w:val="none" w:sz="0" w:space="0" w:color="auto"/>
          </w:divBdr>
        </w:div>
        <w:div w:id="1725907093">
          <w:marLeft w:val="0"/>
          <w:marRight w:val="0"/>
          <w:marTop w:val="0"/>
          <w:marBottom w:val="0"/>
          <w:divBdr>
            <w:top w:val="none" w:sz="0" w:space="0" w:color="auto"/>
            <w:left w:val="none" w:sz="0" w:space="0" w:color="auto"/>
            <w:bottom w:val="none" w:sz="0" w:space="0" w:color="auto"/>
            <w:right w:val="none" w:sz="0" w:space="0" w:color="auto"/>
          </w:divBdr>
        </w:div>
        <w:div w:id="1728643409">
          <w:marLeft w:val="0"/>
          <w:marRight w:val="0"/>
          <w:marTop w:val="0"/>
          <w:marBottom w:val="0"/>
          <w:divBdr>
            <w:top w:val="none" w:sz="0" w:space="0" w:color="auto"/>
            <w:left w:val="none" w:sz="0" w:space="0" w:color="auto"/>
            <w:bottom w:val="none" w:sz="0" w:space="0" w:color="auto"/>
            <w:right w:val="none" w:sz="0" w:space="0" w:color="auto"/>
          </w:divBdr>
        </w:div>
        <w:div w:id="1735271681">
          <w:marLeft w:val="0"/>
          <w:marRight w:val="0"/>
          <w:marTop w:val="0"/>
          <w:marBottom w:val="0"/>
          <w:divBdr>
            <w:top w:val="none" w:sz="0" w:space="0" w:color="auto"/>
            <w:left w:val="none" w:sz="0" w:space="0" w:color="auto"/>
            <w:bottom w:val="none" w:sz="0" w:space="0" w:color="auto"/>
            <w:right w:val="none" w:sz="0" w:space="0" w:color="auto"/>
          </w:divBdr>
        </w:div>
        <w:div w:id="1742293212">
          <w:marLeft w:val="0"/>
          <w:marRight w:val="0"/>
          <w:marTop w:val="0"/>
          <w:marBottom w:val="0"/>
          <w:divBdr>
            <w:top w:val="none" w:sz="0" w:space="0" w:color="auto"/>
            <w:left w:val="none" w:sz="0" w:space="0" w:color="auto"/>
            <w:bottom w:val="none" w:sz="0" w:space="0" w:color="auto"/>
            <w:right w:val="none" w:sz="0" w:space="0" w:color="auto"/>
          </w:divBdr>
        </w:div>
        <w:div w:id="1742294935">
          <w:marLeft w:val="0"/>
          <w:marRight w:val="0"/>
          <w:marTop w:val="0"/>
          <w:marBottom w:val="0"/>
          <w:divBdr>
            <w:top w:val="none" w:sz="0" w:space="0" w:color="auto"/>
            <w:left w:val="none" w:sz="0" w:space="0" w:color="auto"/>
            <w:bottom w:val="none" w:sz="0" w:space="0" w:color="auto"/>
            <w:right w:val="none" w:sz="0" w:space="0" w:color="auto"/>
          </w:divBdr>
        </w:div>
        <w:div w:id="1746301028">
          <w:marLeft w:val="0"/>
          <w:marRight w:val="0"/>
          <w:marTop w:val="0"/>
          <w:marBottom w:val="0"/>
          <w:divBdr>
            <w:top w:val="none" w:sz="0" w:space="0" w:color="auto"/>
            <w:left w:val="none" w:sz="0" w:space="0" w:color="auto"/>
            <w:bottom w:val="none" w:sz="0" w:space="0" w:color="auto"/>
            <w:right w:val="none" w:sz="0" w:space="0" w:color="auto"/>
          </w:divBdr>
        </w:div>
        <w:div w:id="1749692501">
          <w:marLeft w:val="0"/>
          <w:marRight w:val="0"/>
          <w:marTop w:val="0"/>
          <w:marBottom w:val="0"/>
          <w:divBdr>
            <w:top w:val="none" w:sz="0" w:space="0" w:color="auto"/>
            <w:left w:val="none" w:sz="0" w:space="0" w:color="auto"/>
            <w:bottom w:val="none" w:sz="0" w:space="0" w:color="auto"/>
            <w:right w:val="none" w:sz="0" w:space="0" w:color="auto"/>
          </w:divBdr>
        </w:div>
        <w:div w:id="1756509984">
          <w:marLeft w:val="0"/>
          <w:marRight w:val="0"/>
          <w:marTop w:val="0"/>
          <w:marBottom w:val="0"/>
          <w:divBdr>
            <w:top w:val="none" w:sz="0" w:space="0" w:color="auto"/>
            <w:left w:val="none" w:sz="0" w:space="0" w:color="auto"/>
            <w:bottom w:val="none" w:sz="0" w:space="0" w:color="auto"/>
            <w:right w:val="none" w:sz="0" w:space="0" w:color="auto"/>
          </w:divBdr>
        </w:div>
        <w:div w:id="1757360178">
          <w:marLeft w:val="0"/>
          <w:marRight w:val="0"/>
          <w:marTop w:val="0"/>
          <w:marBottom w:val="0"/>
          <w:divBdr>
            <w:top w:val="none" w:sz="0" w:space="0" w:color="auto"/>
            <w:left w:val="none" w:sz="0" w:space="0" w:color="auto"/>
            <w:bottom w:val="none" w:sz="0" w:space="0" w:color="auto"/>
            <w:right w:val="none" w:sz="0" w:space="0" w:color="auto"/>
          </w:divBdr>
        </w:div>
        <w:div w:id="1760252038">
          <w:marLeft w:val="0"/>
          <w:marRight w:val="0"/>
          <w:marTop w:val="0"/>
          <w:marBottom w:val="0"/>
          <w:divBdr>
            <w:top w:val="none" w:sz="0" w:space="0" w:color="auto"/>
            <w:left w:val="none" w:sz="0" w:space="0" w:color="auto"/>
            <w:bottom w:val="none" w:sz="0" w:space="0" w:color="auto"/>
            <w:right w:val="none" w:sz="0" w:space="0" w:color="auto"/>
          </w:divBdr>
        </w:div>
        <w:div w:id="1766416259">
          <w:marLeft w:val="0"/>
          <w:marRight w:val="0"/>
          <w:marTop w:val="0"/>
          <w:marBottom w:val="0"/>
          <w:divBdr>
            <w:top w:val="none" w:sz="0" w:space="0" w:color="auto"/>
            <w:left w:val="none" w:sz="0" w:space="0" w:color="auto"/>
            <w:bottom w:val="none" w:sz="0" w:space="0" w:color="auto"/>
            <w:right w:val="none" w:sz="0" w:space="0" w:color="auto"/>
          </w:divBdr>
        </w:div>
        <w:div w:id="1769420162">
          <w:marLeft w:val="0"/>
          <w:marRight w:val="0"/>
          <w:marTop w:val="0"/>
          <w:marBottom w:val="0"/>
          <w:divBdr>
            <w:top w:val="none" w:sz="0" w:space="0" w:color="auto"/>
            <w:left w:val="none" w:sz="0" w:space="0" w:color="auto"/>
            <w:bottom w:val="none" w:sz="0" w:space="0" w:color="auto"/>
            <w:right w:val="none" w:sz="0" w:space="0" w:color="auto"/>
          </w:divBdr>
        </w:div>
        <w:div w:id="1770543373">
          <w:marLeft w:val="0"/>
          <w:marRight w:val="0"/>
          <w:marTop w:val="0"/>
          <w:marBottom w:val="0"/>
          <w:divBdr>
            <w:top w:val="none" w:sz="0" w:space="0" w:color="auto"/>
            <w:left w:val="none" w:sz="0" w:space="0" w:color="auto"/>
            <w:bottom w:val="none" w:sz="0" w:space="0" w:color="auto"/>
            <w:right w:val="none" w:sz="0" w:space="0" w:color="auto"/>
          </w:divBdr>
        </w:div>
        <w:div w:id="1772579656">
          <w:marLeft w:val="0"/>
          <w:marRight w:val="0"/>
          <w:marTop w:val="0"/>
          <w:marBottom w:val="0"/>
          <w:divBdr>
            <w:top w:val="none" w:sz="0" w:space="0" w:color="auto"/>
            <w:left w:val="none" w:sz="0" w:space="0" w:color="auto"/>
            <w:bottom w:val="none" w:sz="0" w:space="0" w:color="auto"/>
            <w:right w:val="none" w:sz="0" w:space="0" w:color="auto"/>
          </w:divBdr>
        </w:div>
        <w:div w:id="1777408009">
          <w:marLeft w:val="0"/>
          <w:marRight w:val="0"/>
          <w:marTop w:val="0"/>
          <w:marBottom w:val="0"/>
          <w:divBdr>
            <w:top w:val="none" w:sz="0" w:space="0" w:color="auto"/>
            <w:left w:val="none" w:sz="0" w:space="0" w:color="auto"/>
            <w:bottom w:val="none" w:sz="0" w:space="0" w:color="auto"/>
            <w:right w:val="none" w:sz="0" w:space="0" w:color="auto"/>
          </w:divBdr>
        </w:div>
        <w:div w:id="1783916041">
          <w:marLeft w:val="0"/>
          <w:marRight w:val="0"/>
          <w:marTop w:val="0"/>
          <w:marBottom w:val="0"/>
          <w:divBdr>
            <w:top w:val="none" w:sz="0" w:space="0" w:color="auto"/>
            <w:left w:val="none" w:sz="0" w:space="0" w:color="auto"/>
            <w:bottom w:val="none" w:sz="0" w:space="0" w:color="auto"/>
            <w:right w:val="none" w:sz="0" w:space="0" w:color="auto"/>
          </w:divBdr>
        </w:div>
        <w:div w:id="1784575534">
          <w:marLeft w:val="0"/>
          <w:marRight w:val="0"/>
          <w:marTop w:val="0"/>
          <w:marBottom w:val="0"/>
          <w:divBdr>
            <w:top w:val="none" w:sz="0" w:space="0" w:color="auto"/>
            <w:left w:val="none" w:sz="0" w:space="0" w:color="auto"/>
            <w:bottom w:val="none" w:sz="0" w:space="0" w:color="auto"/>
            <w:right w:val="none" w:sz="0" w:space="0" w:color="auto"/>
          </w:divBdr>
        </w:div>
        <w:div w:id="1785883173">
          <w:marLeft w:val="0"/>
          <w:marRight w:val="0"/>
          <w:marTop w:val="0"/>
          <w:marBottom w:val="0"/>
          <w:divBdr>
            <w:top w:val="none" w:sz="0" w:space="0" w:color="auto"/>
            <w:left w:val="none" w:sz="0" w:space="0" w:color="auto"/>
            <w:bottom w:val="none" w:sz="0" w:space="0" w:color="auto"/>
            <w:right w:val="none" w:sz="0" w:space="0" w:color="auto"/>
          </w:divBdr>
        </w:div>
        <w:div w:id="1786730218">
          <w:marLeft w:val="0"/>
          <w:marRight w:val="0"/>
          <w:marTop w:val="0"/>
          <w:marBottom w:val="0"/>
          <w:divBdr>
            <w:top w:val="none" w:sz="0" w:space="0" w:color="auto"/>
            <w:left w:val="none" w:sz="0" w:space="0" w:color="auto"/>
            <w:bottom w:val="none" w:sz="0" w:space="0" w:color="auto"/>
            <w:right w:val="none" w:sz="0" w:space="0" w:color="auto"/>
          </w:divBdr>
        </w:div>
        <w:div w:id="1787382569">
          <w:marLeft w:val="0"/>
          <w:marRight w:val="0"/>
          <w:marTop w:val="0"/>
          <w:marBottom w:val="0"/>
          <w:divBdr>
            <w:top w:val="none" w:sz="0" w:space="0" w:color="auto"/>
            <w:left w:val="none" w:sz="0" w:space="0" w:color="auto"/>
            <w:bottom w:val="none" w:sz="0" w:space="0" w:color="auto"/>
            <w:right w:val="none" w:sz="0" w:space="0" w:color="auto"/>
          </w:divBdr>
        </w:div>
        <w:div w:id="1790658727">
          <w:marLeft w:val="0"/>
          <w:marRight w:val="0"/>
          <w:marTop w:val="0"/>
          <w:marBottom w:val="0"/>
          <w:divBdr>
            <w:top w:val="none" w:sz="0" w:space="0" w:color="auto"/>
            <w:left w:val="none" w:sz="0" w:space="0" w:color="auto"/>
            <w:bottom w:val="none" w:sz="0" w:space="0" w:color="auto"/>
            <w:right w:val="none" w:sz="0" w:space="0" w:color="auto"/>
          </w:divBdr>
        </w:div>
        <w:div w:id="1795054892">
          <w:marLeft w:val="0"/>
          <w:marRight w:val="0"/>
          <w:marTop w:val="0"/>
          <w:marBottom w:val="0"/>
          <w:divBdr>
            <w:top w:val="none" w:sz="0" w:space="0" w:color="auto"/>
            <w:left w:val="none" w:sz="0" w:space="0" w:color="auto"/>
            <w:bottom w:val="none" w:sz="0" w:space="0" w:color="auto"/>
            <w:right w:val="none" w:sz="0" w:space="0" w:color="auto"/>
          </w:divBdr>
        </w:div>
        <w:div w:id="1799377050">
          <w:marLeft w:val="0"/>
          <w:marRight w:val="0"/>
          <w:marTop w:val="0"/>
          <w:marBottom w:val="0"/>
          <w:divBdr>
            <w:top w:val="none" w:sz="0" w:space="0" w:color="auto"/>
            <w:left w:val="none" w:sz="0" w:space="0" w:color="auto"/>
            <w:bottom w:val="none" w:sz="0" w:space="0" w:color="auto"/>
            <w:right w:val="none" w:sz="0" w:space="0" w:color="auto"/>
          </w:divBdr>
        </w:div>
        <w:div w:id="1800683663">
          <w:marLeft w:val="0"/>
          <w:marRight w:val="0"/>
          <w:marTop w:val="0"/>
          <w:marBottom w:val="0"/>
          <w:divBdr>
            <w:top w:val="none" w:sz="0" w:space="0" w:color="auto"/>
            <w:left w:val="none" w:sz="0" w:space="0" w:color="auto"/>
            <w:bottom w:val="none" w:sz="0" w:space="0" w:color="auto"/>
            <w:right w:val="none" w:sz="0" w:space="0" w:color="auto"/>
          </w:divBdr>
        </w:div>
        <w:div w:id="1805805933">
          <w:marLeft w:val="0"/>
          <w:marRight w:val="0"/>
          <w:marTop w:val="0"/>
          <w:marBottom w:val="0"/>
          <w:divBdr>
            <w:top w:val="none" w:sz="0" w:space="0" w:color="auto"/>
            <w:left w:val="none" w:sz="0" w:space="0" w:color="auto"/>
            <w:bottom w:val="none" w:sz="0" w:space="0" w:color="auto"/>
            <w:right w:val="none" w:sz="0" w:space="0" w:color="auto"/>
          </w:divBdr>
        </w:div>
        <w:div w:id="1806465234">
          <w:marLeft w:val="0"/>
          <w:marRight w:val="0"/>
          <w:marTop w:val="0"/>
          <w:marBottom w:val="0"/>
          <w:divBdr>
            <w:top w:val="none" w:sz="0" w:space="0" w:color="auto"/>
            <w:left w:val="none" w:sz="0" w:space="0" w:color="auto"/>
            <w:bottom w:val="none" w:sz="0" w:space="0" w:color="auto"/>
            <w:right w:val="none" w:sz="0" w:space="0" w:color="auto"/>
          </w:divBdr>
        </w:div>
        <w:div w:id="1806969811">
          <w:marLeft w:val="0"/>
          <w:marRight w:val="0"/>
          <w:marTop w:val="0"/>
          <w:marBottom w:val="0"/>
          <w:divBdr>
            <w:top w:val="none" w:sz="0" w:space="0" w:color="auto"/>
            <w:left w:val="none" w:sz="0" w:space="0" w:color="auto"/>
            <w:bottom w:val="none" w:sz="0" w:space="0" w:color="auto"/>
            <w:right w:val="none" w:sz="0" w:space="0" w:color="auto"/>
          </w:divBdr>
        </w:div>
        <w:div w:id="1810978570">
          <w:marLeft w:val="0"/>
          <w:marRight w:val="0"/>
          <w:marTop w:val="0"/>
          <w:marBottom w:val="0"/>
          <w:divBdr>
            <w:top w:val="none" w:sz="0" w:space="0" w:color="auto"/>
            <w:left w:val="none" w:sz="0" w:space="0" w:color="auto"/>
            <w:bottom w:val="none" w:sz="0" w:space="0" w:color="auto"/>
            <w:right w:val="none" w:sz="0" w:space="0" w:color="auto"/>
          </w:divBdr>
        </w:div>
        <w:div w:id="1813399701">
          <w:marLeft w:val="0"/>
          <w:marRight w:val="0"/>
          <w:marTop w:val="0"/>
          <w:marBottom w:val="0"/>
          <w:divBdr>
            <w:top w:val="none" w:sz="0" w:space="0" w:color="auto"/>
            <w:left w:val="none" w:sz="0" w:space="0" w:color="auto"/>
            <w:bottom w:val="none" w:sz="0" w:space="0" w:color="auto"/>
            <w:right w:val="none" w:sz="0" w:space="0" w:color="auto"/>
          </w:divBdr>
        </w:div>
        <w:div w:id="1815296995">
          <w:marLeft w:val="0"/>
          <w:marRight w:val="0"/>
          <w:marTop w:val="0"/>
          <w:marBottom w:val="0"/>
          <w:divBdr>
            <w:top w:val="none" w:sz="0" w:space="0" w:color="auto"/>
            <w:left w:val="none" w:sz="0" w:space="0" w:color="auto"/>
            <w:bottom w:val="none" w:sz="0" w:space="0" w:color="auto"/>
            <w:right w:val="none" w:sz="0" w:space="0" w:color="auto"/>
          </w:divBdr>
        </w:div>
        <w:div w:id="1815561829">
          <w:marLeft w:val="0"/>
          <w:marRight w:val="0"/>
          <w:marTop w:val="0"/>
          <w:marBottom w:val="0"/>
          <w:divBdr>
            <w:top w:val="none" w:sz="0" w:space="0" w:color="auto"/>
            <w:left w:val="none" w:sz="0" w:space="0" w:color="auto"/>
            <w:bottom w:val="none" w:sz="0" w:space="0" w:color="auto"/>
            <w:right w:val="none" w:sz="0" w:space="0" w:color="auto"/>
          </w:divBdr>
        </w:div>
        <w:div w:id="1819034724">
          <w:marLeft w:val="0"/>
          <w:marRight w:val="0"/>
          <w:marTop w:val="0"/>
          <w:marBottom w:val="0"/>
          <w:divBdr>
            <w:top w:val="none" w:sz="0" w:space="0" w:color="auto"/>
            <w:left w:val="none" w:sz="0" w:space="0" w:color="auto"/>
            <w:bottom w:val="none" w:sz="0" w:space="0" w:color="auto"/>
            <w:right w:val="none" w:sz="0" w:space="0" w:color="auto"/>
          </w:divBdr>
        </w:div>
        <w:div w:id="1821068421">
          <w:marLeft w:val="0"/>
          <w:marRight w:val="0"/>
          <w:marTop w:val="0"/>
          <w:marBottom w:val="0"/>
          <w:divBdr>
            <w:top w:val="none" w:sz="0" w:space="0" w:color="auto"/>
            <w:left w:val="none" w:sz="0" w:space="0" w:color="auto"/>
            <w:bottom w:val="none" w:sz="0" w:space="0" w:color="auto"/>
            <w:right w:val="none" w:sz="0" w:space="0" w:color="auto"/>
          </w:divBdr>
        </w:div>
        <w:div w:id="1822115870">
          <w:marLeft w:val="0"/>
          <w:marRight w:val="0"/>
          <w:marTop w:val="0"/>
          <w:marBottom w:val="0"/>
          <w:divBdr>
            <w:top w:val="none" w:sz="0" w:space="0" w:color="auto"/>
            <w:left w:val="none" w:sz="0" w:space="0" w:color="auto"/>
            <w:bottom w:val="none" w:sz="0" w:space="0" w:color="auto"/>
            <w:right w:val="none" w:sz="0" w:space="0" w:color="auto"/>
          </w:divBdr>
        </w:div>
        <w:div w:id="1822190180">
          <w:marLeft w:val="0"/>
          <w:marRight w:val="0"/>
          <w:marTop w:val="0"/>
          <w:marBottom w:val="0"/>
          <w:divBdr>
            <w:top w:val="none" w:sz="0" w:space="0" w:color="auto"/>
            <w:left w:val="none" w:sz="0" w:space="0" w:color="auto"/>
            <w:bottom w:val="none" w:sz="0" w:space="0" w:color="auto"/>
            <w:right w:val="none" w:sz="0" w:space="0" w:color="auto"/>
          </w:divBdr>
        </w:div>
        <w:div w:id="1824539957">
          <w:marLeft w:val="0"/>
          <w:marRight w:val="0"/>
          <w:marTop w:val="0"/>
          <w:marBottom w:val="0"/>
          <w:divBdr>
            <w:top w:val="none" w:sz="0" w:space="0" w:color="auto"/>
            <w:left w:val="none" w:sz="0" w:space="0" w:color="auto"/>
            <w:bottom w:val="none" w:sz="0" w:space="0" w:color="auto"/>
            <w:right w:val="none" w:sz="0" w:space="0" w:color="auto"/>
          </w:divBdr>
        </w:div>
        <w:div w:id="1827669171">
          <w:marLeft w:val="0"/>
          <w:marRight w:val="0"/>
          <w:marTop w:val="0"/>
          <w:marBottom w:val="0"/>
          <w:divBdr>
            <w:top w:val="none" w:sz="0" w:space="0" w:color="auto"/>
            <w:left w:val="none" w:sz="0" w:space="0" w:color="auto"/>
            <w:bottom w:val="none" w:sz="0" w:space="0" w:color="auto"/>
            <w:right w:val="none" w:sz="0" w:space="0" w:color="auto"/>
          </w:divBdr>
        </w:div>
        <w:div w:id="1834835523">
          <w:marLeft w:val="0"/>
          <w:marRight w:val="0"/>
          <w:marTop w:val="0"/>
          <w:marBottom w:val="0"/>
          <w:divBdr>
            <w:top w:val="none" w:sz="0" w:space="0" w:color="auto"/>
            <w:left w:val="none" w:sz="0" w:space="0" w:color="auto"/>
            <w:bottom w:val="none" w:sz="0" w:space="0" w:color="auto"/>
            <w:right w:val="none" w:sz="0" w:space="0" w:color="auto"/>
          </w:divBdr>
        </w:div>
        <w:div w:id="1835022557">
          <w:marLeft w:val="0"/>
          <w:marRight w:val="0"/>
          <w:marTop w:val="0"/>
          <w:marBottom w:val="0"/>
          <w:divBdr>
            <w:top w:val="none" w:sz="0" w:space="0" w:color="auto"/>
            <w:left w:val="none" w:sz="0" w:space="0" w:color="auto"/>
            <w:bottom w:val="none" w:sz="0" w:space="0" w:color="auto"/>
            <w:right w:val="none" w:sz="0" w:space="0" w:color="auto"/>
          </w:divBdr>
        </w:div>
        <w:div w:id="1838838067">
          <w:marLeft w:val="0"/>
          <w:marRight w:val="0"/>
          <w:marTop w:val="0"/>
          <w:marBottom w:val="0"/>
          <w:divBdr>
            <w:top w:val="none" w:sz="0" w:space="0" w:color="auto"/>
            <w:left w:val="none" w:sz="0" w:space="0" w:color="auto"/>
            <w:bottom w:val="none" w:sz="0" w:space="0" w:color="auto"/>
            <w:right w:val="none" w:sz="0" w:space="0" w:color="auto"/>
          </w:divBdr>
        </w:div>
        <w:div w:id="1839612619">
          <w:marLeft w:val="0"/>
          <w:marRight w:val="0"/>
          <w:marTop w:val="0"/>
          <w:marBottom w:val="0"/>
          <w:divBdr>
            <w:top w:val="none" w:sz="0" w:space="0" w:color="auto"/>
            <w:left w:val="none" w:sz="0" w:space="0" w:color="auto"/>
            <w:bottom w:val="none" w:sz="0" w:space="0" w:color="auto"/>
            <w:right w:val="none" w:sz="0" w:space="0" w:color="auto"/>
          </w:divBdr>
        </w:div>
        <w:div w:id="1846281108">
          <w:marLeft w:val="0"/>
          <w:marRight w:val="0"/>
          <w:marTop w:val="0"/>
          <w:marBottom w:val="0"/>
          <w:divBdr>
            <w:top w:val="none" w:sz="0" w:space="0" w:color="auto"/>
            <w:left w:val="none" w:sz="0" w:space="0" w:color="auto"/>
            <w:bottom w:val="none" w:sz="0" w:space="0" w:color="auto"/>
            <w:right w:val="none" w:sz="0" w:space="0" w:color="auto"/>
          </w:divBdr>
        </w:div>
        <w:div w:id="1852332556">
          <w:marLeft w:val="0"/>
          <w:marRight w:val="0"/>
          <w:marTop w:val="0"/>
          <w:marBottom w:val="0"/>
          <w:divBdr>
            <w:top w:val="none" w:sz="0" w:space="0" w:color="auto"/>
            <w:left w:val="none" w:sz="0" w:space="0" w:color="auto"/>
            <w:bottom w:val="none" w:sz="0" w:space="0" w:color="auto"/>
            <w:right w:val="none" w:sz="0" w:space="0" w:color="auto"/>
          </w:divBdr>
        </w:div>
        <w:div w:id="1856992143">
          <w:marLeft w:val="0"/>
          <w:marRight w:val="0"/>
          <w:marTop w:val="0"/>
          <w:marBottom w:val="0"/>
          <w:divBdr>
            <w:top w:val="none" w:sz="0" w:space="0" w:color="auto"/>
            <w:left w:val="none" w:sz="0" w:space="0" w:color="auto"/>
            <w:bottom w:val="none" w:sz="0" w:space="0" w:color="auto"/>
            <w:right w:val="none" w:sz="0" w:space="0" w:color="auto"/>
          </w:divBdr>
        </w:div>
        <w:div w:id="1859001820">
          <w:marLeft w:val="0"/>
          <w:marRight w:val="0"/>
          <w:marTop w:val="0"/>
          <w:marBottom w:val="0"/>
          <w:divBdr>
            <w:top w:val="none" w:sz="0" w:space="0" w:color="auto"/>
            <w:left w:val="none" w:sz="0" w:space="0" w:color="auto"/>
            <w:bottom w:val="none" w:sz="0" w:space="0" w:color="auto"/>
            <w:right w:val="none" w:sz="0" w:space="0" w:color="auto"/>
          </w:divBdr>
        </w:div>
        <w:div w:id="1862624137">
          <w:marLeft w:val="0"/>
          <w:marRight w:val="0"/>
          <w:marTop w:val="0"/>
          <w:marBottom w:val="0"/>
          <w:divBdr>
            <w:top w:val="none" w:sz="0" w:space="0" w:color="auto"/>
            <w:left w:val="none" w:sz="0" w:space="0" w:color="auto"/>
            <w:bottom w:val="none" w:sz="0" w:space="0" w:color="auto"/>
            <w:right w:val="none" w:sz="0" w:space="0" w:color="auto"/>
          </w:divBdr>
        </w:div>
        <w:div w:id="1866018694">
          <w:marLeft w:val="0"/>
          <w:marRight w:val="0"/>
          <w:marTop w:val="0"/>
          <w:marBottom w:val="0"/>
          <w:divBdr>
            <w:top w:val="none" w:sz="0" w:space="0" w:color="auto"/>
            <w:left w:val="none" w:sz="0" w:space="0" w:color="auto"/>
            <w:bottom w:val="none" w:sz="0" w:space="0" w:color="auto"/>
            <w:right w:val="none" w:sz="0" w:space="0" w:color="auto"/>
          </w:divBdr>
        </w:div>
        <w:div w:id="1867017439">
          <w:marLeft w:val="0"/>
          <w:marRight w:val="0"/>
          <w:marTop w:val="0"/>
          <w:marBottom w:val="0"/>
          <w:divBdr>
            <w:top w:val="none" w:sz="0" w:space="0" w:color="auto"/>
            <w:left w:val="none" w:sz="0" w:space="0" w:color="auto"/>
            <w:bottom w:val="none" w:sz="0" w:space="0" w:color="auto"/>
            <w:right w:val="none" w:sz="0" w:space="0" w:color="auto"/>
          </w:divBdr>
        </w:div>
        <w:div w:id="1875730000">
          <w:marLeft w:val="0"/>
          <w:marRight w:val="0"/>
          <w:marTop w:val="0"/>
          <w:marBottom w:val="0"/>
          <w:divBdr>
            <w:top w:val="none" w:sz="0" w:space="0" w:color="auto"/>
            <w:left w:val="none" w:sz="0" w:space="0" w:color="auto"/>
            <w:bottom w:val="none" w:sz="0" w:space="0" w:color="auto"/>
            <w:right w:val="none" w:sz="0" w:space="0" w:color="auto"/>
          </w:divBdr>
        </w:div>
        <w:div w:id="1877891662">
          <w:marLeft w:val="0"/>
          <w:marRight w:val="0"/>
          <w:marTop w:val="0"/>
          <w:marBottom w:val="0"/>
          <w:divBdr>
            <w:top w:val="none" w:sz="0" w:space="0" w:color="auto"/>
            <w:left w:val="none" w:sz="0" w:space="0" w:color="auto"/>
            <w:bottom w:val="none" w:sz="0" w:space="0" w:color="auto"/>
            <w:right w:val="none" w:sz="0" w:space="0" w:color="auto"/>
          </w:divBdr>
        </w:div>
        <w:div w:id="1878005938">
          <w:marLeft w:val="0"/>
          <w:marRight w:val="0"/>
          <w:marTop w:val="0"/>
          <w:marBottom w:val="0"/>
          <w:divBdr>
            <w:top w:val="none" w:sz="0" w:space="0" w:color="auto"/>
            <w:left w:val="none" w:sz="0" w:space="0" w:color="auto"/>
            <w:bottom w:val="none" w:sz="0" w:space="0" w:color="auto"/>
            <w:right w:val="none" w:sz="0" w:space="0" w:color="auto"/>
          </w:divBdr>
        </w:div>
        <w:div w:id="1884517805">
          <w:marLeft w:val="0"/>
          <w:marRight w:val="0"/>
          <w:marTop w:val="0"/>
          <w:marBottom w:val="0"/>
          <w:divBdr>
            <w:top w:val="none" w:sz="0" w:space="0" w:color="auto"/>
            <w:left w:val="none" w:sz="0" w:space="0" w:color="auto"/>
            <w:bottom w:val="none" w:sz="0" w:space="0" w:color="auto"/>
            <w:right w:val="none" w:sz="0" w:space="0" w:color="auto"/>
          </w:divBdr>
        </w:div>
        <w:div w:id="1889339336">
          <w:marLeft w:val="0"/>
          <w:marRight w:val="0"/>
          <w:marTop w:val="0"/>
          <w:marBottom w:val="0"/>
          <w:divBdr>
            <w:top w:val="none" w:sz="0" w:space="0" w:color="auto"/>
            <w:left w:val="none" w:sz="0" w:space="0" w:color="auto"/>
            <w:bottom w:val="none" w:sz="0" w:space="0" w:color="auto"/>
            <w:right w:val="none" w:sz="0" w:space="0" w:color="auto"/>
          </w:divBdr>
        </w:div>
        <w:div w:id="1889803645">
          <w:marLeft w:val="0"/>
          <w:marRight w:val="0"/>
          <w:marTop w:val="0"/>
          <w:marBottom w:val="0"/>
          <w:divBdr>
            <w:top w:val="none" w:sz="0" w:space="0" w:color="auto"/>
            <w:left w:val="none" w:sz="0" w:space="0" w:color="auto"/>
            <w:bottom w:val="none" w:sz="0" w:space="0" w:color="auto"/>
            <w:right w:val="none" w:sz="0" w:space="0" w:color="auto"/>
          </w:divBdr>
        </w:div>
        <w:div w:id="1894080550">
          <w:marLeft w:val="0"/>
          <w:marRight w:val="0"/>
          <w:marTop w:val="0"/>
          <w:marBottom w:val="0"/>
          <w:divBdr>
            <w:top w:val="none" w:sz="0" w:space="0" w:color="auto"/>
            <w:left w:val="none" w:sz="0" w:space="0" w:color="auto"/>
            <w:bottom w:val="none" w:sz="0" w:space="0" w:color="auto"/>
            <w:right w:val="none" w:sz="0" w:space="0" w:color="auto"/>
          </w:divBdr>
        </w:div>
        <w:div w:id="1896695334">
          <w:marLeft w:val="0"/>
          <w:marRight w:val="0"/>
          <w:marTop w:val="0"/>
          <w:marBottom w:val="0"/>
          <w:divBdr>
            <w:top w:val="none" w:sz="0" w:space="0" w:color="auto"/>
            <w:left w:val="none" w:sz="0" w:space="0" w:color="auto"/>
            <w:bottom w:val="none" w:sz="0" w:space="0" w:color="auto"/>
            <w:right w:val="none" w:sz="0" w:space="0" w:color="auto"/>
          </w:divBdr>
        </w:div>
        <w:div w:id="1897164016">
          <w:marLeft w:val="0"/>
          <w:marRight w:val="0"/>
          <w:marTop w:val="0"/>
          <w:marBottom w:val="0"/>
          <w:divBdr>
            <w:top w:val="none" w:sz="0" w:space="0" w:color="auto"/>
            <w:left w:val="none" w:sz="0" w:space="0" w:color="auto"/>
            <w:bottom w:val="none" w:sz="0" w:space="0" w:color="auto"/>
            <w:right w:val="none" w:sz="0" w:space="0" w:color="auto"/>
          </w:divBdr>
        </w:div>
        <w:div w:id="1901094362">
          <w:marLeft w:val="0"/>
          <w:marRight w:val="0"/>
          <w:marTop w:val="0"/>
          <w:marBottom w:val="0"/>
          <w:divBdr>
            <w:top w:val="none" w:sz="0" w:space="0" w:color="auto"/>
            <w:left w:val="none" w:sz="0" w:space="0" w:color="auto"/>
            <w:bottom w:val="none" w:sz="0" w:space="0" w:color="auto"/>
            <w:right w:val="none" w:sz="0" w:space="0" w:color="auto"/>
          </w:divBdr>
        </w:div>
        <w:div w:id="1902015999">
          <w:marLeft w:val="0"/>
          <w:marRight w:val="0"/>
          <w:marTop w:val="0"/>
          <w:marBottom w:val="0"/>
          <w:divBdr>
            <w:top w:val="none" w:sz="0" w:space="0" w:color="auto"/>
            <w:left w:val="none" w:sz="0" w:space="0" w:color="auto"/>
            <w:bottom w:val="none" w:sz="0" w:space="0" w:color="auto"/>
            <w:right w:val="none" w:sz="0" w:space="0" w:color="auto"/>
          </w:divBdr>
        </w:div>
        <w:div w:id="1908148411">
          <w:marLeft w:val="0"/>
          <w:marRight w:val="0"/>
          <w:marTop w:val="0"/>
          <w:marBottom w:val="0"/>
          <w:divBdr>
            <w:top w:val="none" w:sz="0" w:space="0" w:color="auto"/>
            <w:left w:val="none" w:sz="0" w:space="0" w:color="auto"/>
            <w:bottom w:val="none" w:sz="0" w:space="0" w:color="auto"/>
            <w:right w:val="none" w:sz="0" w:space="0" w:color="auto"/>
          </w:divBdr>
        </w:div>
        <w:div w:id="1912350565">
          <w:marLeft w:val="0"/>
          <w:marRight w:val="0"/>
          <w:marTop w:val="0"/>
          <w:marBottom w:val="0"/>
          <w:divBdr>
            <w:top w:val="none" w:sz="0" w:space="0" w:color="auto"/>
            <w:left w:val="none" w:sz="0" w:space="0" w:color="auto"/>
            <w:bottom w:val="none" w:sz="0" w:space="0" w:color="auto"/>
            <w:right w:val="none" w:sz="0" w:space="0" w:color="auto"/>
          </w:divBdr>
        </w:div>
        <w:div w:id="1913588878">
          <w:marLeft w:val="0"/>
          <w:marRight w:val="0"/>
          <w:marTop w:val="0"/>
          <w:marBottom w:val="0"/>
          <w:divBdr>
            <w:top w:val="none" w:sz="0" w:space="0" w:color="auto"/>
            <w:left w:val="none" w:sz="0" w:space="0" w:color="auto"/>
            <w:bottom w:val="none" w:sz="0" w:space="0" w:color="auto"/>
            <w:right w:val="none" w:sz="0" w:space="0" w:color="auto"/>
          </w:divBdr>
        </w:div>
        <w:div w:id="1916668677">
          <w:marLeft w:val="0"/>
          <w:marRight w:val="0"/>
          <w:marTop w:val="0"/>
          <w:marBottom w:val="0"/>
          <w:divBdr>
            <w:top w:val="none" w:sz="0" w:space="0" w:color="auto"/>
            <w:left w:val="none" w:sz="0" w:space="0" w:color="auto"/>
            <w:bottom w:val="none" w:sz="0" w:space="0" w:color="auto"/>
            <w:right w:val="none" w:sz="0" w:space="0" w:color="auto"/>
          </w:divBdr>
        </w:div>
        <w:div w:id="1917088493">
          <w:marLeft w:val="0"/>
          <w:marRight w:val="0"/>
          <w:marTop w:val="0"/>
          <w:marBottom w:val="0"/>
          <w:divBdr>
            <w:top w:val="none" w:sz="0" w:space="0" w:color="auto"/>
            <w:left w:val="none" w:sz="0" w:space="0" w:color="auto"/>
            <w:bottom w:val="none" w:sz="0" w:space="0" w:color="auto"/>
            <w:right w:val="none" w:sz="0" w:space="0" w:color="auto"/>
          </w:divBdr>
        </w:div>
        <w:div w:id="1917743068">
          <w:marLeft w:val="0"/>
          <w:marRight w:val="0"/>
          <w:marTop w:val="0"/>
          <w:marBottom w:val="0"/>
          <w:divBdr>
            <w:top w:val="none" w:sz="0" w:space="0" w:color="auto"/>
            <w:left w:val="none" w:sz="0" w:space="0" w:color="auto"/>
            <w:bottom w:val="none" w:sz="0" w:space="0" w:color="auto"/>
            <w:right w:val="none" w:sz="0" w:space="0" w:color="auto"/>
          </w:divBdr>
        </w:div>
        <w:div w:id="1920014996">
          <w:marLeft w:val="0"/>
          <w:marRight w:val="0"/>
          <w:marTop w:val="0"/>
          <w:marBottom w:val="0"/>
          <w:divBdr>
            <w:top w:val="none" w:sz="0" w:space="0" w:color="auto"/>
            <w:left w:val="none" w:sz="0" w:space="0" w:color="auto"/>
            <w:bottom w:val="none" w:sz="0" w:space="0" w:color="auto"/>
            <w:right w:val="none" w:sz="0" w:space="0" w:color="auto"/>
          </w:divBdr>
        </w:div>
        <w:div w:id="1920213500">
          <w:marLeft w:val="0"/>
          <w:marRight w:val="0"/>
          <w:marTop w:val="0"/>
          <w:marBottom w:val="0"/>
          <w:divBdr>
            <w:top w:val="none" w:sz="0" w:space="0" w:color="auto"/>
            <w:left w:val="none" w:sz="0" w:space="0" w:color="auto"/>
            <w:bottom w:val="none" w:sz="0" w:space="0" w:color="auto"/>
            <w:right w:val="none" w:sz="0" w:space="0" w:color="auto"/>
          </w:divBdr>
        </w:div>
        <w:div w:id="1920288679">
          <w:marLeft w:val="0"/>
          <w:marRight w:val="0"/>
          <w:marTop w:val="0"/>
          <w:marBottom w:val="0"/>
          <w:divBdr>
            <w:top w:val="none" w:sz="0" w:space="0" w:color="auto"/>
            <w:left w:val="none" w:sz="0" w:space="0" w:color="auto"/>
            <w:bottom w:val="none" w:sz="0" w:space="0" w:color="auto"/>
            <w:right w:val="none" w:sz="0" w:space="0" w:color="auto"/>
          </w:divBdr>
        </w:div>
        <w:div w:id="1921596248">
          <w:marLeft w:val="0"/>
          <w:marRight w:val="0"/>
          <w:marTop w:val="0"/>
          <w:marBottom w:val="0"/>
          <w:divBdr>
            <w:top w:val="none" w:sz="0" w:space="0" w:color="auto"/>
            <w:left w:val="none" w:sz="0" w:space="0" w:color="auto"/>
            <w:bottom w:val="none" w:sz="0" w:space="0" w:color="auto"/>
            <w:right w:val="none" w:sz="0" w:space="0" w:color="auto"/>
          </w:divBdr>
        </w:div>
        <w:div w:id="1922789152">
          <w:marLeft w:val="0"/>
          <w:marRight w:val="0"/>
          <w:marTop w:val="0"/>
          <w:marBottom w:val="0"/>
          <w:divBdr>
            <w:top w:val="none" w:sz="0" w:space="0" w:color="auto"/>
            <w:left w:val="none" w:sz="0" w:space="0" w:color="auto"/>
            <w:bottom w:val="none" w:sz="0" w:space="0" w:color="auto"/>
            <w:right w:val="none" w:sz="0" w:space="0" w:color="auto"/>
          </w:divBdr>
        </w:div>
        <w:div w:id="1926575092">
          <w:marLeft w:val="0"/>
          <w:marRight w:val="0"/>
          <w:marTop w:val="0"/>
          <w:marBottom w:val="0"/>
          <w:divBdr>
            <w:top w:val="none" w:sz="0" w:space="0" w:color="auto"/>
            <w:left w:val="none" w:sz="0" w:space="0" w:color="auto"/>
            <w:bottom w:val="none" w:sz="0" w:space="0" w:color="auto"/>
            <w:right w:val="none" w:sz="0" w:space="0" w:color="auto"/>
          </w:divBdr>
        </w:div>
        <w:div w:id="1929534058">
          <w:marLeft w:val="0"/>
          <w:marRight w:val="0"/>
          <w:marTop w:val="0"/>
          <w:marBottom w:val="0"/>
          <w:divBdr>
            <w:top w:val="none" w:sz="0" w:space="0" w:color="auto"/>
            <w:left w:val="none" w:sz="0" w:space="0" w:color="auto"/>
            <w:bottom w:val="none" w:sz="0" w:space="0" w:color="auto"/>
            <w:right w:val="none" w:sz="0" w:space="0" w:color="auto"/>
          </w:divBdr>
        </w:div>
        <w:div w:id="1930311134">
          <w:marLeft w:val="0"/>
          <w:marRight w:val="0"/>
          <w:marTop w:val="0"/>
          <w:marBottom w:val="0"/>
          <w:divBdr>
            <w:top w:val="none" w:sz="0" w:space="0" w:color="auto"/>
            <w:left w:val="none" w:sz="0" w:space="0" w:color="auto"/>
            <w:bottom w:val="none" w:sz="0" w:space="0" w:color="auto"/>
            <w:right w:val="none" w:sz="0" w:space="0" w:color="auto"/>
          </w:divBdr>
        </w:div>
        <w:div w:id="1932858226">
          <w:marLeft w:val="0"/>
          <w:marRight w:val="0"/>
          <w:marTop w:val="0"/>
          <w:marBottom w:val="0"/>
          <w:divBdr>
            <w:top w:val="none" w:sz="0" w:space="0" w:color="auto"/>
            <w:left w:val="none" w:sz="0" w:space="0" w:color="auto"/>
            <w:bottom w:val="none" w:sz="0" w:space="0" w:color="auto"/>
            <w:right w:val="none" w:sz="0" w:space="0" w:color="auto"/>
          </w:divBdr>
        </w:div>
        <w:div w:id="1940871717">
          <w:marLeft w:val="0"/>
          <w:marRight w:val="0"/>
          <w:marTop w:val="0"/>
          <w:marBottom w:val="0"/>
          <w:divBdr>
            <w:top w:val="none" w:sz="0" w:space="0" w:color="auto"/>
            <w:left w:val="none" w:sz="0" w:space="0" w:color="auto"/>
            <w:bottom w:val="none" w:sz="0" w:space="0" w:color="auto"/>
            <w:right w:val="none" w:sz="0" w:space="0" w:color="auto"/>
          </w:divBdr>
        </w:div>
        <w:div w:id="1946375700">
          <w:marLeft w:val="0"/>
          <w:marRight w:val="0"/>
          <w:marTop w:val="0"/>
          <w:marBottom w:val="0"/>
          <w:divBdr>
            <w:top w:val="none" w:sz="0" w:space="0" w:color="auto"/>
            <w:left w:val="none" w:sz="0" w:space="0" w:color="auto"/>
            <w:bottom w:val="none" w:sz="0" w:space="0" w:color="auto"/>
            <w:right w:val="none" w:sz="0" w:space="0" w:color="auto"/>
          </w:divBdr>
        </w:div>
        <w:div w:id="1947731689">
          <w:marLeft w:val="0"/>
          <w:marRight w:val="0"/>
          <w:marTop w:val="0"/>
          <w:marBottom w:val="0"/>
          <w:divBdr>
            <w:top w:val="none" w:sz="0" w:space="0" w:color="auto"/>
            <w:left w:val="none" w:sz="0" w:space="0" w:color="auto"/>
            <w:bottom w:val="none" w:sz="0" w:space="0" w:color="auto"/>
            <w:right w:val="none" w:sz="0" w:space="0" w:color="auto"/>
          </w:divBdr>
        </w:div>
        <w:div w:id="1948003203">
          <w:marLeft w:val="0"/>
          <w:marRight w:val="0"/>
          <w:marTop w:val="0"/>
          <w:marBottom w:val="0"/>
          <w:divBdr>
            <w:top w:val="none" w:sz="0" w:space="0" w:color="auto"/>
            <w:left w:val="none" w:sz="0" w:space="0" w:color="auto"/>
            <w:bottom w:val="none" w:sz="0" w:space="0" w:color="auto"/>
            <w:right w:val="none" w:sz="0" w:space="0" w:color="auto"/>
          </w:divBdr>
        </w:div>
        <w:div w:id="1950352411">
          <w:marLeft w:val="0"/>
          <w:marRight w:val="0"/>
          <w:marTop w:val="0"/>
          <w:marBottom w:val="0"/>
          <w:divBdr>
            <w:top w:val="none" w:sz="0" w:space="0" w:color="auto"/>
            <w:left w:val="none" w:sz="0" w:space="0" w:color="auto"/>
            <w:bottom w:val="none" w:sz="0" w:space="0" w:color="auto"/>
            <w:right w:val="none" w:sz="0" w:space="0" w:color="auto"/>
          </w:divBdr>
        </w:div>
        <w:div w:id="1956714535">
          <w:marLeft w:val="0"/>
          <w:marRight w:val="0"/>
          <w:marTop w:val="0"/>
          <w:marBottom w:val="0"/>
          <w:divBdr>
            <w:top w:val="none" w:sz="0" w:space="0" w:color="auto"/>
            <w:left w:val="none" w:sz="0" w:space="0" w:color="auto"/>
            <w:bottom w:val="none" w:sz="0" w:space="0" w:color="auto"/>
            <w:right w:val="none" w:sz="0" w:space="0" w:color="auto"/>
          </w:divBdr>
        </w:div>
        <w:div w:id="1958178400">
          <w:marLeft w:val="0"/>
          <w:marRight w:val="0"/>
          <w:marTop w:val="0"/>
          <w:marBottom w:val="0"/>
          <w:divBdr>
            <w:top w:val="none" w:sz="0" w:space="0" w:color="auto"/>
            <w:left w:val="none" w:sz="0" w:space="0" w:color="auto"/>
            <w:bottom w:val="none" w:sz="0" w:space="0" w:color="auto"/>
            <w:right w:val="none" w:sz="0" w:space="0" w:color="auto"/>
          </w:divBdr>
        </w:div>
        <w:div w:id="1964770420">
          <w:marLeft w:val="0"/>
          <w:marRight w:val="0"/>
          <w:marTop w:val="0"/>
          <w:marBottom w:val="0"/>
          <w:divBdr>
            <w:top w:val="none" w:sz="0" w:space="0" w:color="auto"/>
            <w:left w:val="none" w:sz="0" w:space="0" w:color="auto"/>
            <w:bottom w:val="none" w:sz="0" w:space="0" w:color="auto"/>
            <w:right w:val="none" w:sz="0" w:space="0" w:color="auto"/>
          </w:divBdr>
        </w:div>
        <w:div w:id="1966811047">
          <w:marLeft w:val="0"/>
          <w:marRight w:val="0"/>
          <w:marTop w:val="0"/>
          <w:marBottom w:val="0"/>
          <w:divBdr>
            <w:top w:val="none" w:sz="0" w:space="0" w:color="auto"/>
            <w:left w:val="none" w:sz="0" w:space="0" w:color="auto"/>
            <w:bottom w:val="none" w:sz="0" w:space="0" w:color="auto"/>
            <w:right w:val="none" w:sz="0" w:space="0" w:color="auto"/>
          </w:divBdr>
        </w:div>
        <w:div w:id="1971083410">
          <w:marLeft w:val="0"/>
          <w:marRight w:val="0"/>
          <w:marTop w:val="0"/>
          <w:marBottom w:val="0"/>
          <w:divBdr>
            <w:top w:val="none" w:sz="0" w:space="0" w:color="auto"/>
            <w:left w:val="none" w:sz="0" w:space="0" w:color="auto"/>
            <w:bottom w:val="none" w:sz="0" w:space="0" w:color="auto"/>
            <w:right w:val="none" w:sz="0" w:space="0" w:color="auto"/>
          </w:divBdr>
        </w:div>
        <w:div w:id="1972133427">
          <w:marLeft w:val="0"/>
          <w:marRight w:val="0"/>
          <w:marTop w:val="0"/>
          <w:marBottom w:val="0"/>
          <w:divBdr>
            <w:top w:val="none" w:sz="0" w:space="0" w:color="auto"/>
            <w:left w:val="none" w:sz="0" w:space="0" w:color="auto"/>
            <w:bottom w:val="none" w:sz="0" w:space="0" w:color="auto"/>
            <w:right w:val="none" w:sz="0" w:space="0" w:color="auto"/>
          </w:divBdr>
        </w:div>
        <w:div w:id="1978997288">
          <w:marLeft w:val="0"/>
          <w:marRight w:val="0"/>
          <w:marTop w:val="0"/>
          <w:marBottom w:val="0"/>
          <w:divBdr>
            <w:top w:val="none" w:sz="0" w:space="0" w:color="auto"/>
            <w:left w:val="none" w:sz="0" w:space="0" w:color="auto"/>
            <w:bottom w:val="none" w:sz="0" w:space="0" w:color="auto"/>
            <w:right w:val="none" w:sz="0" w:space="0" w:color="auto"/>
          </w:divBdr>
        </w:div>
        <w:div w:id="1980303354">
          <w:marLeft w:val="0"/>
          <w:marRight w:val="0"/>
          <w:marTop w:val="0"/>
          <w:marBottom w:val="0"/>
          <w:divBdr>
            <w:top w:val="none" w:sz="0" w:space="0" w:color="auto"/>
            <w:left w:val="none" w:sz="0" w:space="0" w:color="auto"/>
            <w:bottom w:val="none" w:sz="0" w:space="0" w:color="auto"/>
            <w:right w:val="none" w:sz="0" w:space="0" w:color="auto"/>
          </w:divBdr>
        </w:div>
        <w:div w:id="1984771414">
          <w:marLeft w:val="0"/>
          <w:marRight w:val="0"/>
          <w:marTop w:val="0"/>
          <w:marBottom w:val="0"/>
          <w:divBdr>
            <w:top w:val="none" w:sz="0" w:space="0" w:color="auto"/>
            <w:left w:val="none" w:sz="0" w:space="0" w:color="auto"/>
            <w:bottom w:val="none" w:sz="0" w:space="0" w:color="auto"/>
            <w:right w:val="none" w:sz="0" w:space="0" w:color="auto"/>
          </w:divBdr>
        </w:div>
        <w:div w:id="1986472226">
          <w:marLeft w:val="0"/>
          <w:marRight w:val="0"/>
          <w:marTop w:val="0"/>
          <w:marBottom w:val="0"/>
          <w:divBdr>
            <w:top w:val="none" w:sz="0" w:space="0" w:color="auto"/>
            <w:left w:val="none" w:sz="0" w:space="0" w:color="auto"/>
            <w:bottom w:val="none" w:sz="0" w:space="0" w:color="auto"/>
            <w:right w:val="none" w:sz="0" w:space="0" w:color="auto"/>
          </w:divBdr>
        </w:div>
        <w:div w:id="1996639173">
          <w:marLeft w:val="0"/>
          <w:marRight w:val="0"/>
          <w:marTop w:val="0"/>
          <w:marBottom w:val="0"/>
          <w:divBdr>
            <w:top w:val="none" w:sz="0" w:space="0" w:color="auto"/>
            <w:left w:val="none" w:sz="0" w:space="0" w:color="auto"/>
            <w:bottom w:val="none" w:sz="0" w:space="0" w:color="auto"/>
            <w:right w:val="none" w:sz="0" w:space="0" w:color="auto"/>
          </w:divBdr>
        </w:div>
        <w:div w:id="1998848860">
          <w:marLeft w:val="0"/>
          <w:marRight w:val="0"/>
          <w:marTop w:val="0"/>
          <w:marBottom w:val="0"/>
          <w:divBdr>
            <w:top w:val="none" w:sz="0" w:space="0" w:color="auto"/>
            <w:left w:val="none" w:sz="0" w:space="0" w:color="auto"/>
            <w:bottom w:val="none" w:sz="0" w:space="0" w:color="auto"/>
            <w:right w:val="none" w:sz="0" w:space="0" w:color="auto"/>
          </w:divBdr>
        </w:div>
        <w:div w:id="2000231170">
          <w:marLeft w:val="0"/>
          <w:marRight w:val="0"/>
          <w:marTop w:val="0"/>
          <w:marBottom w:val="0"/>
          <w:divBdr>
            <w:top w:val="none" w:sz="0" w:space="0" w:color="auto"/>
            <w:left w:val="none" w:sz="0" w:space="0" w:color="auto"/>
            <w:bottom w:val="none" w:sz="0" w:space="0" w:color="auto"/>
            <w:right w:val="none" w:sz="0" w:space="0" w:color="auto"/>
          </w:divBdr>
        </w:div>
        <w:div w:id="2000496333">
          <w:marLeft w:val="0"/>
          <w:marRight w:val="0"/>
          <w:marTop w:val="0"/>
          <w:marBottom w:val="0"/>
          <w:divBdr>
            <w:top w:val="none" w:sz="0" w:space="0" w:color="auto"/>
            <w:left w:val="none" w:sz="0" w:space="0" w:color="auto"/>
            <w:bottom w:val="none" w:sz="0" w:space="0" w:color="auto"/>
            <w:right w:val="none" w:sz="0" w:space="0" w:color="auto"/>
          </w:divBdr>
        </w:div>
        <w:div w:id="2004232810">
          <w:marLeft w:val="0"/>
          <w:marRight w:val="0"/>
          <w:marTop w:val="0"/>
          <w:marBottom w:val="0"/>
          <w:divBdr>
            <w:top w:val="none" w:sz="0" w:space="0" w:color="auto"/>
            <w:left w:val="none" w:sz="0" w:space="0" w:color="auto"/>
            <w:bottom w:val="none" w:sz="0" w:space="0" w:color="auto"/>
            <w:right w:val="none" w:sz="0" w:space="0" w:color="auto"/>
          </w:divBdr>
        </w:div>
        <w:div w:id="2010480442">
          <w:marLeft w:val="0"/>
          <w:marRight w:val="0"/>
          <w:marTop w:val="0"/>
          <w:marBottom w:val="0"/>
          <w:divBdr>
            <w:top w:val="none" w:sz="0" w:space="0" w:color="auto"/>
            <w:left w:val="none" w:sz="0" w:space="0" w:color="auto"/>
            <w:bottom w:val="none" w:sz="0" w:space="0" w:color="auto"/>
            <w:right w:val="none" w:sz="0" w:space="0" w:color="auto"/>
          </w:divBdr>
        </w:div>
        <w:div w:id="2011331919">
          <w:marLeft w:val="0"/>
          <w:marRight w:val="0"/>
          <w:marTop w:val="0"/>
          <w:marBottom w:val="0"/>
          <w:divBdr>
            <w:top w:val="none" w:sz="0" w:space="0" w:color="auto"/>
            <w:left w:val="none" w:sz="0" w:space="0" w:color="auto"/>
            <w:bottom w:val="none" w:sz="0" w:space="0" w:color="auto"/>
            <w:right w:val="none" w:sz="0" w:space="0" w:color="auto"/>
          </w:divBdr>
        </w:div>
        <w:div w:id="2011983906">
          <w:marLeft w:val="0"/>
          <w:marRight w:val="0"/>
          <w:marTop w:val="0"/>
          <w:marBottom w:val="0"/>
          <w:divBdr>
            <w:top w:val="none" w:sz="0" w:space="0" w:color="auto"/>
            <w:left w:val="none" w:sz="0" w:space="0" w:color="auto"/>
            <w:bottom w:val="none" w:sz="0" w:space="0" w:color="auto"/>
            <w:right w:val="none" w:sz="0" w:space="0" w:color="auto"/>
          </w:divBdr>
        </w:div>
        <w:div w:id="2019117670">
          <w:marLeft w:val="0"/>
          <w:marRight w:val="0"/>
          <w:marTop w:val="0"/>
          <w:marBottom w:val="0"/>
          <w:divBdr>
            <w:top w:val="none" w:sz="0" w:space="0" w:color="auto"/>
            <w:left w:val="none" w:sz="0" w:space="0" w:color="auto"/>
            <w:bottom w:val="none" w:sz="0" w:space="0" w:color="auto"/>
            <w:right w:val="none" w:sz="0" w:space="0" w:color="auto"/>
          </w:divBdr>
        </w:div>
        <w:div w:id="2019506400">
          <w:marLeft w:val="0"/>
          <w:marRight w:val="0"/>
          <w:marTop w:val="0"/>
          <w:marBottom w:val="0"/>
          <w:divBdr>
            <w:top w:val="none" w:sz="0" w:space="0" w:color="auto"/>
            <w:left w:val="none" w:sz="0" w:space="0" w:color="auto"/>
            <w:bottom w:val="none" w:sz="0" w:space="0" w:color="auto"/>
            <w:right w:val="none" w:sz="0" w:space="0" w:color="auto"/>
          </w:divBdr>
        </w:div>
        <w:div w:id="2022198870">
          <w:marLeft w:val="0"/>
          <w:marRight w:val="0"/>
          <w:marTop w:val="0"/>
          <w:marBottom w:val="0"/>
          <w:divBdr>
            <w:top w:val="none" w:sz="0" w:space="0" w:color="auto"/>
            <w:left w:val="none" w:sz="0" w:space="0" w:color="auto"/>
            <w:bottom w:val="none" w:sz="0" w:space="0" w:color="auto"/>
            <w:right w:val="none" w:sz="0" w:space="0" w:color="auto"/>
          </w:divBdr>
        </w:div>
        <w:div w:id="2024477147">
          <w:marLeft w:val="0"/>
          <w:marRight w:val="0"/>
          <w:marTop w:val="0"/>
          <w:marBottom w:val="0"/>
          <w:divBdr>
            <w:top w:val="none" w:sz="0" w:space="0" w:color="auto"/>
            <w:left w:val="none" w:sz="0" w:space="0" w:color="auto"/>
            <w:bottom w:val="none" w:sz="0" w:space="0" w:color="auto"/>
            <w:right w:val="none" w:sz="0" w:space="0" w:color="auto"/>
          </w:divBdr>
        </w:div>
        <w:div w:id="2024739054">
          <w:marLeft w:val="0"/>
          <w:marRight w:val="0"/>
          <w:marTop w:val="0"/>
          <w:marBottom w:val="0"/>
          <w:divBdr>
            <w:top w:val="none" w:sz="0" w:space="0" w:color="auto"/>
            <w:left w:val="none" w:sz="0" w:space="0" w:color="auto"/>
            <w:bottom w:val="none" w:sz="0" w:space="0" w:color="auto"/>
            <w:right w:val="none" w:sz="0" w:space="0" w:color="auto"/>
          </w:divBdr>
        </w:div>
        <w:div w:id="2029604221">
          <w:marLeft w:val="0"/>
          <w:marRight w:val="0"/>
          <w:marTop w:val="0"/>
          <w:marBottom w:val="0"/>
          <w:divBdr>
            <w:top w:val="none" w:sz="0" w:space="0" w:color="auto"/>
            <w:left w:val="none" w:sz="0" w:space="0" w:color="auto"/>
            <w:bottom w:val="none" w:sz="0" w:space="0" w:color="auto"/>
            <w:right w:val="none" w:sz="0" w:space="0" w:color="auto"/>
          </w:divBdr>
        </w:div>
        <w:div w:id="2033678536">
          <w:marLeft w:val="0"/>
          <w:marRight w:val="0"/>
          <w:marTop w:val="0"/>
          <w:marBottom w:val="0"/>
          <w:divBdr>
            <w:top w:val="none" w:sz="0" w:space="0" w:color="auto"/>
            <w:left w:val="none" w:sz="0" w:space="0" w:color="auto"/>
            <w:bottom w:val="none" w:sz="0" w:space="0" w:color="auto"/>
            <w:right w:val="none" w:sz="0" w:space="0" w:color="auto"/>
          </w:divBdr>
        </w:div>
        <w:div w:id="2033795954">
          <w:marLeft w:val="0"/>
          <w:marRight w:val="0"/>
          <w:marTop w:val="0"/>
          <w:marBottom w:val="0"/>
          <w:divBdr>
            <w:top w:val="none" w:sz="0" w:space="0" w:color="auto"/>
            <w:left w:val="none" w:sz="0" w:space="0" w:color="auto"/>
            <w:bottom w:val="none" w:sz="0" w:space="0" w:color="auto"/>
            <w:right w:val="none" w:sz="0" w:space="0" w:color="auto"/>
          </w:divBdr>
        </w:div>
        <w:div w:id="2045012968">
          <w:marLeft w:val="0"/>
          <w:marRight w:val="0"/>
          <w:marTop w:val="0"/>
          <w:marBottom w:val="0"/>
          <w:divBdr>
            <w:top w:val="none" w:sz="0" w:space="0" w:color="auto"/>
            <w:left w:val="none" w:sz="0" w:space="0" w:color="auto"/>
            <w:bottom w:val="none" w:sz="0" w:space="0" w:color="auto"/>
            <w:right w:val="none" w:sz="0" w:space="0" w:color="auto"/>
          </w:divBdr>
        </w:div>
        <w:div w:id="2046759137">
          <w:marLeft w:val="0"/>
          <w:marRight w:val="0"/>
          <w:marTop w:val="0"/>
          <w:marBottom w:val="0"/>
          <w:divBdr>
            <w:top w:val="none" w:sz="0" w:space="0" w:color="auto"/>
            <w:left w:val="none" w:sz="0" w:space="0" w:color="auto"/>
            <w:bottom w:val="none" w:sz="0" w:space="0" w:color="auto"/>
            <w:right w:val="none" w:sz="0" w:space="0" w:color="auto"/>
          </w:divBdr>
        </w:div>
        <w:div w:id="2052605378">
          <w:marLeft w:val="0"/>
          <w:marRight w:val="0"/>
          <w:marTop w:val="0"/>
          <w:marBottom w:val="0"/>
          <w:divBdr>
            <w:top w:val="none" w:sz="0" w:space="0" w:color="auto"/>
            <w:left w:val="none" w:sz="0" w:space="0" w:color="auto"/>
            <w:bottom w:val="none" w:sz="0" w:space="0" w:color="auto"/>
            <w:right w:val="none" w:sz="0" w:space="0" w:color="auto"/>
          </w:divBdr>
        </w:div>
        <w:div w:id="2056349576">
          <w:marLeft w:val="0"/>
          <w:marRight w:val="0"/>
          <w:marTop w:val="0"/>
          <w:marBottom w:val="0"/>
          <w:divBdr>
            <w:top w:val="none" w:sz="0" w:space="0" w:color="auto"/>
            <w:left w:val="none" w:sz="0" w:space="0" w:color="auto"/>
            <w:bottom w:val="none" w:sz="0" w:space="0" w:color="auto"/>
            <w:right w:val="none" w:sz="0" w:space="0" w:color="auto"/>
          </w:divBdr>
        </w:div>
        <w:div w:id="2056587659">
          <w:marLeft w:val="0"/>
          <w:marRight w:val="0"/>
          <w:marTop w:val="0"/>
          <w:marBottom w:val="0"/>
          <w:divBdr>
            <w:top w:val="none" w:sz="0" w:space="0" w:color="auto"/>
            <w:left w:val="none" w:sz="0" w:space="0" w:color="auto"/>
            <w:bottom w:val="none" w:sz="0" w:space="0" w:color="auto"/>
            <w:right w:val="none" w:sz="0" w:space="0" w:color="auto"/>
          </w:divBdr>
        </w:div>
        <w:div w:id="2064406579">
          <w:marLeft w:val="0"/>
          <w:marRight w:val="0"/>
          <w:marTop w:val="0"/>
          <w:marBottom w:val="0"/>
          <w:divBdr>
            <w:top w:val="none" w:sz="0" w:space="0" w:color="auto"/>
            <w:left w:val="none" w:sz="0" w:space="0" w:color="auto"/>
            <w:bottom w:val="none" w:sz="0" w:space="0" w:color="auto"/>
            <w:right w:val="none" w:sz="0" w:space="0" w:color="auto"/>
          </w:divBdr>
        </w:div>
        <w:div w:id="2065830506">
          <w:marLeft w:val="0"/>
          <w:marRight w:val="0"/>
          <w:marTop w:val="0"/>
          <w:marBottom w:val="0"/>
          <w:divBdr>
            <w:top w:val="none" w:sz="0" w:space="0" w:color="auto"/>
            <w:left w:val="none" w:sz="0" w:space="0" w:color="auto"/>
            <w:bottom w:val="none" w:sz="0" w:space="0" w:color="auto"/>
            <w:right w:val="none" w:sz="0" w:space="0" w:color="auto"/>
          </w:divBdr>
        </w:div>
        <w:div w:id="2065904777">
          <w:marLeft w:val="0"/>
          <w:marRight w:val="0"/>
          <w:marTop w:val="0"/>
          <w:marBottom w:val="0"/>
          <w:divBdr>
            <w:top w:val="none" w:sz="0" w:space="0" w:color="auto"/>
            <w:left w:val="none" w:sz="0" w:space="0" w:color="auto"/>
            <w:bottom w:val="none" w:sz="0" w:space="0" w:color="auto"/>
            <w:right w:val="none" w:sz="0" w:space="0" w:color="auto"/>
          </w:divBdr>
        </w:div>
        <w:div w:id="2066680316">
          <w:marLeft w:val="0"/>
          <w:marRight w:val="0"/>
          <w:marTop w:val="0"/>
          <w:marBottom w:val="0"/>
          <w:divBdr>
            <w:top w:val="none" w:sz="0" w:space="0" w:color="auto"/>
            <w:left w:val="none" w:sz="0" w:space="0" w:color="auto"/>
            <w:bottom w:val="none" w:sz="0" w:space="0" w:color="auto"/>
            <w:right w:val="none" w:sz="0" w:space="0" w:color="auto"/>
          </w:divBdr>
        </w:div>
        <w:div w:id="2067021815">
          <w:marLeft w:val="0"/>
          <w:marRight w:val="0"/>
          <w:marTop w:val="0"/>
          <w:marBottom w:val="0"/>
          <w:divBdr>
            <w:top w:val="none" w:sz="0" w:space="0" w:color="auto"/>
            <w:left w:val="none" w:sz="0" w:space="0" w:color="auto"/>
            <w:bottom w:val="none" w:sz="0" w:space="0" w:color="auto"/>
            <w:right w:val="none" w:sz="0" w:space="0" w:color="auto"/>
          </w:divBdr>
        </w:div>
        <w:div w:id="2068841082">
          <w:marLeft w:val="0"/>
          <w:marRight w:val="0"/>
          <w:marTop w:val="0"/>
          <w:marBottom w:val="0"/>
          <w:divBdr>
            <w:top w:val="none" w:sz="0" w:space="0" w:color="auto"/>
            <w:left w:val="none" w:sz="0" w:space="0" w:color="auto"/>
            <w:bottom w:val="none" w:sz="0" w:space="0" w:color="auto"/>
            <w:right w:val="none" w:sz="0" w:space="0" w:color="auto"/>
          </w:divBdr>
        </w:div>
        <w:div w:id="2074615622">
          <w:marLeft w:val="0"/>
          <w:marRight w:val="0"/>
          <w:marTop w:val="0"/>
          <w:marBottom w:val="0"/>
          <w:divBdr>
            <w:top w:val="none" w:sz="0" w:space="0" w:color="auto"/>
            <w:left w:val="none" w:sz="0" w:space="0" w:color="auto"/>
            <w:bottom w:val="none" w:sz="0" w:space="0" w:color="auto"/>
            <w:right w:val="none" w:sz="0" w:space="0" w:color="auto"/>
          </w:divBdr>
        </w:div>
        <w:div w:id="2076925642">
          <w:marLeft w:val="0"/>
          <w:marRight w:val="0"/>
          <w:marTop w:val="0"/>
          <w:marBottom w:val="0"/>
          <w:divBdr>
            <w:top w:val="none" w:sz="0" w:space="0" w:color="auto"/>
            <w:left w:val="none" w:sz="0" w:space="0" w:color="auto"/>
            <w:bottom w:val="none" w:sz="0" w:space="0" w:color="auto"/>
            <w:right w:val="none" w:sz="0" w:space="0" w:color="auto"/>
          </w:divBdr>
        </w:div>
        <w:div w:id="2078627148">
          <w:marLeft w:val="0"/>
          <w:marRight w:val="0"/>
          <w:marTop w:val="0"/>
          <w:marBottom w:val="0"/>
          <w:divBdr>
            <w:top w:val="none" w:sz="0" w:space="0" w:color="auto"/>
            <w:left w:val="none" w:sz="0" w:space="0" w:color="auto"/>
            <w:bottom w:val="none" w:sz="0" w:space="0" w:color="auto"/>
            <w:right w:val="none" w:sz="0" w:space="0" w:color="auto"/>
          </w:divBdr>
        </w:div>
        <w:div w:id="2081831742">
          <w:marLeft w:val="0"/>
          <w:marRight w:val="0"/>
          <w:marTop w:val="0"/>
          <w:marBottom w:val="0"/>
          <w:divBdr>
            <w:top w:val="none" w:sz="0" w:space="0" w:color="auto"/>
            <w:left w:val="none" w:sz="0" w:space="0" w:color="auto"/>
            <w:bottom w:val="none" w:sz="0" w:space="0" w:color="auto"/>
            <w:right w:val="none" w:sz="0" w:space="0" w:color="auto"/>
          </w:divBdr>
        </w:div>
        <w:div w:id="2082826180">
          <w:marLeft w:val="0"/>
          <w:marRight w:val="0"/>
          <w:marTop w:val="0"/>
          <w:marBottom w:val="0"/>
          <w:divBdr>
            <w:top w:val="none" w:sz="0" w:space="0" w:color="auto"/>
            <w:left w:val="none" w:sz="0" w:space="0" w:color="auto"/>
            <w:bottom w:val="none" w:sz="0" w:space="0" w:color="auto"/>
            <w:right w:val="none" w:sz="0" w:space="0" w:color="auto"/>
          </w:divBdr>
        </w:div>
        <w:div w:id="2083411434">
          <w:marLeft w:val="0"/>
          <w:marRight w:val="0"/>
          <w:marTop w:val="0"/>
          <w:marBottom w:val="0"/>
          <w:divBdr>
            <w:top w:val="none" w:sz="0" w:space="0" w:color="auto"/>
            <w:left w:val="none" w:sz="0" w:space="0" w:color="auto"/>
            <w:bottom w:val="none" w:sz="0" w:space="0" w:color="auto"/>
            <w:right w:val="none" w:sz="0" w:space="0" w:color="auto"/>
          </w:divBdr>
        </w:div>
        <w:div w:id="2085250966">
          <w:marLeft w:val="0"/>
          <w:marRight w:val="0"/>
          <w:marTop w:val="0"/>
          <w:marBottom w:val="0"/>
          <w:divBdr>
            <w:top w:val="none" w:sz="0" w:space="0" w:color="auto"/>
            <w:left w:val="none" w:sz="0" w:space="0" w:color="auto"/>
            <w:bottom w:val="none" w:sz="0" w:space="0" w:color="auto"/>
            <w:right w:val="none" w:sz="0" w:space="0" w:color="auto"/>
          </w:divBdr>
        </w:div>
        <w:div w:id="2085449203">
          <w:marLeft w:val="0"/>
          <w:marRight w:val="0"/>
          <w:marTop w:val="0"/>
          <w:marBottom w:val="0"/>
          <w:divBdr>
            <w:top w:val="none" w:sz="0" w:space="0" w:color="auto"/>
            <w:left w:val="none" w:sz="0" w:space="0" w:color="auto"/>
            <w:bottom w:val="none" w:sz="0" w:space="0" w:color="auto"/>
            <w:right w:val="none" w:sz="0" w:space="0" w:color="auto"/>
          </w:divBdr>
        </w:div>
        <w:div w:id="2086564554">
          <w:marLeft w:val="0"/>
          <w:marRight w:val="0"/>
          <w:marTop w:val="0"/>
          <w:marBottom w:val="0"/>
          <w:divBdr>
            <w:top w:val="none" w:sz="0" w:space="0" w:color="auto"/>
            <w:left w:val="none" w:sz="0" w:space="0" w:color="auto"/>
            <w:bottom w:val="none" w:sz="0" w:space="0" w:color="auto"/>
            <w:right w:val="none" w:sz="0" w:space="0" w:color="auto"/>
          </w:divBdr>
        </w:div>
        <w:div w:id="2089843407">
          <w:marLeft w:val="0"/>
          <w:marRight w:val="0"/>
          <w:marTop w:val="0"/>
          <w:marBottom w:val="0"/>
          <w:divBdr>
            <w:top w:val="none" w:sz="0" w:space="0" w:color="auto"/>
            <w:left w:val="none" w:sz="0" w:space="0" w:color="auto"/>
            <w:bottom w:val="none" w:sz="0" w:space="0" w:color="auto"/>
            <w:right w:val="none" w:sz="0" w:space="0" w:color="auto"/>
          </w:divBdr>
        </w:div>
        <w:div w:id="2095737302">
          <w:marLeft w:val="0"/>
          <w:marRight w:val="0"/>
          <w:marTop w:val="0"/>
          <w:marBottom w:val="0"/>
          <w:divBdr>
            <w:top w:val="none" w:sz="0" w:space="0" w:color="auto"/>
            <w:left w:val="none" w:sz="0" w:space="0" w:color="auto"/>
            <w:bottom w:val="none" w:sz="0" w:space="0" w:color="auto"/>
            <w:right w:val="none" w:sz="0" w:space="0" w:color="auto"/>
          </w:divBdr>
        </w:div>
        <w:div w:id="2096053111">
          <w:marLeft w:val="0"/>
          <w:marRight w:val="0"/>
          <w:marTop w:val="0"/>
          <w:marBottom w:val="0"/>
          <w:divBdr>
            <w:top w:val="none" w:sz="0" w:space="0" w:color="auto"/>
            <w:left w:val="none" w:sz="0" w:space="0" w:color="auto"/>
            <w:bottom w:val="none" w:sz="0" w:space="0" w:color="auto"/>
            <w:right w:val="none" w:sz="0" w:space="0" w:color="auto"/>
          </w:divBdr>
        </w:div>
        <w:div w:id="2100253997">
          <w:marLeft w:val="0"/>
          <w:marRight w:val="0"/>
          <w:marTop w:val="0"/>
          <w:marBottom w:val="0"/>
          <w:divBdr>
            <w:top w:val="none" w:sz="0" w:space="0" w:color="auto"/>
            <w:left w:val="none" w:sz="0" w:space="0" w:color="auto"/>
            <w:bottom w:val="none" w:sz="0" w:space="0" w:color="auto"/>
            <w:right w:val="none" w:sz="0" w:space="0" w:color="auto"/>
          </w:divBdr>
        </w:div>
        <w:div w:id="2103646658">
          <w:marLeft w:val="0"/>
          <w:marRight w:val="0"/>
          <w:marTop w:val="0"/>
          <w:marBottom w:val="0"/>
          <w:divBdr>
            <w:top w:val="none" w:sz="0" w:space="0" w:color="auto"/>
            <w:left w:val="none" w:sz="0" w:space="0" w:color="auto"/>
            <w:bottom w:val="none" w:sz="0" w:space="0" w:color="auto"/>
            <w:right w:val="none" w:sz="0" w:space="0" w:color="auto"/>
          </w:divBdr>
        </w:div>
        <w:div w:id="2103838514">
          <w:marLeft w:val="0"/>
          <w:marRight w:val="0"/>
          <w:marTop w:val="0"/>
          <w:marBottom w:val="0"/>
          <w:divBdr>
            <w:top w:val="none" w:sz="0" w:space="0" w:color="auto"/>
            <w:left w:val="none" w:sz="0" w:space="0" w:color="auto"/>
            <w:bottom w:val="none" w:sz="0" w:space="0" w:color="auto"/>
            <w:right w:val="none" w:sz="0" w:space="0" w:color="auto"/>
          </w:divBdr>
        </w:div>
        <w:div w:id="2104570038">
          <w:marLeft w:val="0"/>
          <w:marRight w:val="0"/>
          <w:marTop w:val="0"/>
          <w:marBottom w:val="0"/>
          <w:divBdr>
            <w:top w:val="none" w:sz="0" w:space="0" w:color="auto"/>
            <w:left w:val="none" w:sz="0" w:space="0" w:color="auto"/>
            <w:bottom w:val="none" w:sz="0" w:space="0" w:color="auto"/>
            <w:right w:val="none" w:sz="0" w:space="0" w:color="auto"/>
          </w:divBdr>
        </w:div>
        <w:div w:id="2105035075">
          <w:marLeft w:val="0"/>
          <w:marRight w:val="0"/>
          <w:marTop w:val="0"/>
          <w:marBottom w:val="0"/>
          <w:divBdr>
            <w:top w:val="none" w:sz="0" w:space="0" w:color="auto"/>
            <w:left w:val="none" w:sz="0" w:space="0" w:color="auto"/>
            <w:bottom w:val="none" w:sz="0" w:space="0" w:color="auto"/>
            <w:right w:val="none" w:sz="0" w:space="0" w:color="auto"/>
          </w:divBdr>
        </w:div>
        <w:div w:id="2107336183">
          <w:marLeft w:val="0"/>
          <w:marRight w:val="0"/>
          <w:marTop w:val="0"/>
          <w:marBottom w:val="0"/>
          <w:divBdr>
            <w:top w:val="none" w:sz="0" w:space="0" w:color="auto"/>
            <w:left w:val="none" w:sz="0" w:space="0" w:color="auto"/>
            <w:bottom w:val="none" w:sz="0" w:space="0" w:color="auto"/>
            <w:right w:val="none" w:sz="0" w:space="0" w:color="auto"/>
          </w:divBdr>
        </w:div>
        <w:div w:id="2108886575">
          <w:marLeft w:val="0"/>
          <w:marRight w:val="0"/>
          <w:marTop w:val="0"/>
          <w:marBottom w:val="0"/>
          <w:divBdr>
            <w:top w:val="none" w:sz="0" w:space="0" w:color="auto"/>
            <w:left w:val="none" w:sz="0" w:space="0" w:color="auto"/>
            <w:bottom w:val="none" w:sz="0" w:space="0" w:color="auto"/>
            <w:right w:val="none" w:sz="0" w:space="0" w:color="auto"/>
          </w:divBdr>
        </w:div>
        <w:div w:id="2114277314">
          <w:marLeft w:val="0"/>
          <w:marRight w:val="0"/>
          <w:marTop w:val="0"/>
          <w:marBottom w:val="0"/>
          <w:divBdr>
            <w:top w:val="none" w:sz="0" w:space="0" w:color="auto"/>
            <w:left w:val="none" w:sz="0" w:space="0" w:color="auto"/>
            <w:bottom w:val="none" w:sz="0" w:space="0" w:color="auto"/>
            <w:right w:val="none" w:sz="0" w:space="0" w:color="auto"/>
          </w:divBdr>
        </w:div>
        <w:div w:id="2114670451">
          <w:marLeft w:val="0"/>
          <w:marRight w:val="0"/>
          <w:marTop w:val="0"/>
          <w:marBottom w:val="0"/>
          <w:divBdr>
            <w:top w:val="none" w:sz="0" w:space="0" w:color="auto"/>
            <w:left w:val="none" w:sz="0" w:space="0" w:color="auto"/>
            <w:bottom w:val="none" w:sz="0" w:space="0" w:color="auto"/>
            <w:right w:val="none" w:sz="0" w:space="0" w:color="auto"/>
          </w:divBdr>
        </w:div>
        <w:div w:id="2115710526">
          <w:marLeft w:val="0"/>
          <w:marRight w:val="0"/>
          <w:marTop w:val="0"/>
          <w:marBottom w:val="0"/>
          <w:divBdr>
            <w:top w:val="none" w:sz="0" w:space="0" w:color="auto"/>
            <w:left w:val="none" w:sz="0" w:space="0" w:color="auto"/>
            <w:bottom w:val="none" w:sz="0" w:space="0" w:color="auto"/>
            <w:right w:val="none" w:sz="0" w:space="0" w:color="auto"/>
          </w:divBdr>
        </w:div>
        <w:div w:id="2120950143">
          <w:marLeft w:val="0"/>
          <w:marRight w:val="0"/>
          <w:marTop w:val="0"/>
          <w:marBottom w:val="0"/>
          <w:divBdr>
            <w:top w:val="none" w:sz="0" w:space="0" w:color="auto"/>
            <w:left w:val="none" w:sz="0" w:space="0" w:color="auto"/>
            <w:bottom w:val="none" w:sz="0" w:space="0" w:color="auto"/>
            <w:right w:val="none" w:sz="0" w:space="0" w:color="auto"/>
          </w:divBdr>
        </w:div>
        <w:div w:id="2129816205">
          <w:marLeft w:val="0"/>
          <w:marRight w:val="0"/>
          <w:marTop w:val="0"/>
          <w:marBottom w:val="0"/>
          <w:divBdr>
            <w:top w:val="none" w:sz="0" w:space="0" w:color="auto"/>
            <w:left w:val="none" w:sz="0" w:space="0" w:color="auto"/>
            <w:bottom w:val="none" w:sz="0" w:space="0" w:color="auto"/>
            <w:right w:val="none" w:sz="0" w:space="0" w:color="auto"/>
          </w:divBdr>
        </w:div>
        <w:div w:id="2135904916">
          <w:marLeft w:val="0"/>
          <w:marRight w:val="0"/>
          <w:marTop w:val="0"/>
          <w:marBottom w:val="0"/>
          <w:divBdr>
            <w:top w:val="none" w:sz="0" w:space="0" w:color="auto"/>
            <w:left w:val="none" w:sz="0" w:space="0" w:color="auto"/>
            <w:bottom w:val="none" w:sz="0" w:space="0" w:color="auto"/>
            <w:right w:val="none" w:sz="0" w:space="0" w:color="auto"/>
          </w:divBdr>
        </w:div>
        <w:div w:id="2136169643">
          <w:marLeft w:val="0"/>
          <w:marRight w:val="0"/>
          <w:marTop w:val="0"/>
          <w:marBottom w:val="0"/>
          <w:divBdr>
            <w:top w:val="none" w:sz="0" w:space="0" w:color="auto"/>
            <w:left w:val="none" w:sz="0" w:space="0" w:color="auto"/>
            <w:bottom w:val="none" w:sz="0" w:space="0" w:color="auto"/>
            <w:right w:val="none" w:sz="0" w:space="0" w:color="auto"/>
          </w:divBdr>
        </w:div>
        <w:div w:id="2138982279">
          <w:marLeft w:val="0"/>
          <w:marRight w:val="0"/>
          <w:marTop w:val="0"/>
          <w:marBottom w:val="0"/>
          <w:divBdr>
            <w:top w:val="none" w:sz="0" w:space="0" w:color="auto"/>
            <w:left w:val="none" w:sz="0" w:space="0" w:color="auto"/>
            <w:bottom w:val="none" w:sz="0" w:space="0" w:color="auto"/>
            <w:right w:val="none" w:sz="0" w:space="0" w:color="auto"/>
          </w:divBdr>
        </w:div>
        <w:div w:id="2140608736">
          <w:marLeft w:val="0"/>
          <w:marRight w:val="0"/>
          <w:marTop w:val="0"/>
          <w:marBottom w:val="0"/>
          <w:divBdr>
            <w:top w:val="none" w:sz="0" w:space="0" w:color="auto"/>
            <w:left w:val="none" w:sz="0" w:space="0" w:color="auto"/>
            <w:bottom w:val="none" w:sz="0" w:space="0" w:color="auto"/>
            <w:right w:val="none" w:sz="0" w:space="0" w:color="auto"/>
          </w:divBdr>
        </w:div>
        <w:div w:id="2144763606">
          <w:marLeft w:val="0"/>
          <w:marRight w:val="0"/>
          <w:marTop w:val="0"/>
          <w:marBottom w:val="0"/>
          <w:divBdr>
            <w:top w:val="none" w:sz="0" w:space="0" w:color="auto"/>
            <w:left w:val="none" w:sz="0" w:space="0" w:color="auto"/>
            <w:bottom w:val="none" w:sz="0" w:space="0" w:color="auto"/>
            <w:right w:val="none" w:sz="0" w:space="0" w:color="auto"/>
          </w:divBdr>
        </w:div>
      </w:divsChild>
    </w:div>
    <w:div w:id="1736316125">
      <w:bodyDiv w:val="1"/>
      <w:marLeft w:val="0"/>
      <w:marRight w:val="0"/>
      <w:marTop w:val="0"/>
      <w:marBottom w:val="0"/>
      <w:divBdr>
        <w:top w:val="none" w:sz="0" w:space="0" w:color="auto"/>
        <w:left w:val="none" w:sz="0" w:space="0" w:color="auto"/>
        <w:bottom w:val="none" w:sz="0" w:space="0" w:color="auto"/>
        <w:right w:val="none" w:sz="0" w:space="0" w:color="auto"/>
      </w:divBdr>
    </w:div>
    <w:div w:id="1834253081">
      <w:bodyDiv w:val="1"/>
      <w:marLeft w:val="0"/>
      <w:marRight w:val="0"/>
      <w:marTop w:val="0"/>
      <w:marBottom w:val="0"/>
      <w:divBdr>
        <w:top w:val="none" w:sz="0" w:space="0" w:color="auto"/>
        <w:left w:val="none" w:sz="0" w:space="0" w:color="auto"/>
        <w:bottom w:val="none" w:sz="0" w:space="0" w:color="auto"/>
        <w:right w:val="none" w:sz="0" w:space="0" w:color="auto"/>
      </w:divBdr>
    </w:div>
    <w:div w:id="1999335981">
      <w:bodyDiv w:val="1"/>
      <w:marLeft w:val="0"/>
      <w:marRight w:val="0"/>
      <w:marTop w:val="0"/>
      <w:marBottom w:val="0"/>
      <w:divBdr>
        <w:top w:val="none" w:sz="0" w:space="0" w:color="auto"/>
        <w:left w:val="none" w:sz="0" w:space="0" w:color="auto"/>
        <w:bottom w:val="none" w:sz="0" w:space="0" w:color="auto"/>
        <w:right w:val="none" w:sz="0" w:space="0" w:color="auto"/>
      </w:divBdr>
    </w:div>
    <w:div w:id="2112356821">
      <w:bodyDiv w:val="1"/>
      <w:marLeft w:val="0"/>
      <w:marRight w:val="0"/>
      <w:marTop w:val="0"/>
      <w:marBottom w:val="0"/>
      <w:divBdr>
        <w:top w:val="none" w:sz="0" w:space="0" w:color="auto"/>
        <w:left w:val="none" w:sz="0" w:space="0" w:color="auto"/>
        <w:bottom w:val="none" w:sz="0" w:space="0" w:color="auto"/>
        <w:right w:val="none" w:sz="0" w:space="0" w:color="auto"/>
      </w:divBdr>
    </w:div>
    <w:div w:id="21224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huvienphapluat.vn/phap-luat/tim-van-ban.aspx?keyword=69/2008/N&#272;-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DC5F6-3E6C-4CFA-9DB3-D5CBA378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Tell : 0501584833</Company>
  <LinksUpToDate>false</LinksUpToDate>
  <CharactersWithSpaces>10209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PhuongLy Computer</dc:creator>
  <cp:lastModifiedBy>ASUS</cp:lastModifiedBy>
  <cp:revision>15</cp:revision>
  <cp:lastPrinted>2019-10-28T09:23:00Z</cp:lastPrinted>
  <dcterms:created xsi:type="dcterms:W3CDTF">2019-10-28T03:54:00Z</dcterms:created>
  <dcterms:modified xsi:type="dcterms:W3CDTF">2019-10-28T09:29:00Z</dcterms:modified>
</cp:coreProperties>
</file>